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CvdK aan mevr Roos over archivering 2017012374.pdf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bloemendaal.nl/Documenten/Brief-CvdK-aan-mevr-Roos-over-archivering-201701237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CvdK mevr Roos vragen vertrouwenscommissie 2017012373.pdf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bloemendaal.nl/Documenten/Brief-CvdK-mevr-Roos-vragen-vertrouwenscommissie-201701237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B1 Aanvraag subsidie - Project Een waardig afscheid van abortuskinderen 2017012678.pdf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101,59 KB</text:p>
          </table:table-cell>
          <table:table-cell table:style-name="Table3.A2" office:value-type="string">
            <text:p text:style-name="P22">
              <text:a xlink:type="simple" xlink:href="https://gemeenteraad.bloemendaal.nl/Documenten/B1-Aanvraag-subsidie-Project-Een-waardig-afscheid-van-abortuskinderen-201701267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36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