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17:38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afhandeling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Spoed: bouwstop Bijduinhof 2017018861.pdf
              <text:span text:style-name="T2"/>
            </text:p>
            <text:p text:style-name="P3"/>
          </table:table-cell>
          <table:table-cell table:style-name="Table3.A2" office:value-type="string">
            <text:p text:style-name="P4">29-09-2017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2,36 MB</text:p>
          </table:table-cell>
          <table:table-cell table:style-name="Table3.A2" office:value-type="string">
            <text:p text:style-name="P22">
              <text:a xlink:type="simple" xlink:href="https://gemeenteraad.bloemendaal.nl/Documenten/Spoed-bouwstop-Bijduinhof-201701886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Bijduinhof - gevolgen uitspraak Voorzitter Afdeling bestuursrechtspraak d.d. 25 september 2017018799.pdf
              <text:span text:style-name="T2"/>
            </text:p>
            <text:p text:style-name="P3"/>
          </table:table-cell>
          <table:table-cell table:style-name="Table3.A2" office:value-type="string">
            <text:p text:style-name="P4">29-09-2017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99,59 KB</text:p>
          </table:table-cell>
          <table:table-cell table:style-name="Table3.A2" office:value-type="string">
            <text:p text:style-name="P22">
              <text:a xlink:type="simple" xlink:href="https://gemeenteraad.bloemendaal.nl/Documenten/Bijduinhof-gevolgen-uitspraak-Voorzitter-Afdeling-bestuursrechtspraak-d-d-25-september-201701879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9" meta:character-count="351" meta:non-whitespace-character-count="3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1932585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1932585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