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Brief College 'uw verzoek om inzage' dd 6 april 2018 2018005979.pdf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3-Brief-College-uw-verzoek-om-inzage-dd-6-april-2018-201800597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