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informatie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7" meta:non-whitespace-character-count="1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820350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820350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