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ter informatie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 uitnodiging informatieve avond 10-01-2018 over de ambtelijke samenwerking Bloemendaal – 2018018041.pdf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 Geanonimiseerde versie schrijven stichitng Blekersveldgroen inzake WOB verzoek 2018017857.pdf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 Provincie Noord Holland inzake financieel toezichtregime 2019 2018017738.pdf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1.008,37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 Ministerie van BiZa Circulaire Introductie Rechtspositiebesluit decentrale politieke am 2018017133.pdf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 VRK als eerste veiligheidsregio ISO 9001 2015 kwaliteitskeurmerk 2018017149.pdf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A6-uitnodiging-informatieve-avond-10-01-2018-over-de-ambtelijke-samenwerking-Bloemendaal-2018018041.pdf" TargetMode="External" /><Relationship Id="rId26" Type="http://schemas.openxmlformats.org/officeDocument/2006/relationships/hyperlink" Target="https://gemeenteraad.bloemendaal.nl/Documenten/A5-Geanonimiseerde-versie-schrijven-stichitng-Blekersveldgroen-inzake-WOB-verzoek-2018017857.pdf" TargetMode="External" /><Relationship Id="rId27" Type="http://schemas.openxmlformats.org/officeDocument/2006/relationships/hyperlink" Target="https://gemeenteraad.bloemendaal.nl/Documenten/A4-Provincie-Noord-Holland-inzake-financieel-toezichtregime-2019-2018017738.pdf" TargetMode="External" /><Relationship Id="rId28" Type="http://schemas.openxmlformats.org/officeDocument/2006/relationships/hyperlink" Target="https://gemeenteraad.bloemendaal.nl/Documenten/A3-Ministerie-van-BiZa-Circulaire-Introductie-Rechtspositiebesluit-decentrale-politieke-am-2018017133.pdf" TargetMode="External" /><Relationship Id="rId29" Type="http://schemas.openxmlformats.org/officeDocument/2006/relationships/hyperlink" Target="https://gemeenteraad.bloemendaal.nl/Documenten/A2-VRK-als-eerste-veiligheidsregio-ISO-9001-2015-kwaliteitskeurmerk-2018017149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