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A20 Brief BZK inzake verhouding ambtsgebed en beginsel scheiding kerk en staat 2019005924.pdf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493,30 KB</text:p>
          </table:table-cell>
          <table:table-cell table:style-name="Table3.A2" office:value-type="string">
            <text:p text:style-name="P22">
              <text:a xlink:type="simple" xlink:href="https://gemeenteraad.bloemendaal.nl/Documenten/A20-Brief-BZK-inzake-verhouding-ambtsgebed-en-beginsel-scheiding-kerk-en-staat-20190059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A19c 1e Bestuursrapportage VRK 2019 2019005923.pdf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gemeenteraad.bloemendaal.nl/Documenten/A19c-1e-Bestuursrapportage-VRK-2019-20190059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A19b Programmabegroting VRK 2020-2023 2019005922.pdf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15,28 MB</text:p>
          </table:table-cell>
          <table:table-cell table:style-name="Table3.A2" office:value-type="string">
            <text:p text:style-name="P22">
              <text:a xlink:type="simple" xlink:href="https://gemeenteraad.bloemendaal.nl/Documenten/A19b-Programmabegroting-VRK-2020-2023-20190059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A19a Jaarverslag VRK 2018 2019005921.pdf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15,28 MB</text:p>
          </table:table-cell>
          <table:table-cell table:style-name="Table3.A2" office:value-type="string">
            <text:p text:style-name="P22">
              <text:a xlink:type="simple" xlink:href="https://gemeenteraad.bloemendaal.nl/Documenten/A19a-Jaarverslag-VRK-2018-20190059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A19 Aanbieding financiële stukken Veiligheidsregio Kennemerland 2019005920.pdf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bloemendaal.nl/Documenten/A19-Aanbieding-financiele-stukken-Veiligheidsregio-Kennemerland-20190059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A18a Brief HvB inzake klachtafhandeling en anonimiseren brieven geanonimiseerd 2019006474.pdf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94,34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HvB-inzake-klachtafhandeling-en-anonimiseren-brieven-geanonimiseerd-201900647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A17a Oproep bewoner tot extra raadsvergadering mbt treinverkeer Zandvoort geanonimiseerd 2019006365.pdf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102,57 KB</text:p>
          </table:table-cell>
          <table:table-cell table:style-name="Table3.A2" office:value-type="string">
            <text:p text:style-name="P22">
              <text:a xlink:type="simple" xlink:href="https://gemeenteraad.bloemendaal.nl/Documenten/A17a-Oproep-bewoner-tot-extra-raadsvergadering-mbt-treinverkeer-Zandvoort-geanonimiseerd-201900636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A16a Raadsinformatiebrief gemeente Zandvoort Stand van zaken project Formule 1 Zandvoort 2019006264.pdf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13-08-2019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72,70 KB</text:p>
          </table:table-cell>
          <table:table-cell table:style-name="Table3.A2" office:value-type="string">
            <text:p text:style-name="P22">
              <text:a xlink:type="simple" xlink:href="https://gemeenteraad.bloemendaal.nl/Documenten/A16a-Raadsinformatiebrief-gemeente-Zandvoort-Stand-van-zaken-project-Formule-1-Zandvoort-201900626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A16 Brief D66 inzake verkeer in Zandvoort tijden Formule 1 2019006263.pdf
              <text:span text:style-name="T2"/>
            </text:p>
            <text:p text:style-name="P3"/>
          </table:table-cell>
          <table:table-cell table:style-name="Table3.A2" office:value-type="string">
            <text:p text:style-name="P4">13-08-2019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178,77 KB</text:p>
          </table:table-cell>
          <table:table-cell table:style-name="Table3.A2" office:value-type="string">
            <text:p text:style-name="P22">
              <text:a xlink:type="simple" xlink:href="https://gemeenteraad.bloemendaal.nl/Documenten/A16-Brief-D66-inzake-verkeer-in-Zandvoort-tijden-Formule-1-201900626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A15 Motie gemeente Renkum inzake begrotingsevenwicht 2019006241.pdf
              <text:span text:style-name="T2"/>
            </text:p>
            <text:p text:style-name="P3"/>
          </table:table-cell>
          <table:table-cell table:style-name="Table3.A2" office:value-type="string">
            <text:p text:style-name="P4">09-08-2019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665,62 KB</text:p>
          </table:table-cell>
          <table:table-cell table:style-name="Table3.A2" office:value-type="string">
            <text:p text:style-name="P22">
              <text:a xlink:type="simple" xlink:href="https://gemeenteraad.bloemendaal.nl/Documenten/A15-Motie-gemeente-Renkum-inzake-begrotingsevenwicht-201900624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A14 Informatieverzoek over uitrol 5G netwerk 2019006190.pdf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115,39 KB</text:p>
          </table:table-cell>
          <table:table-cell table:style-name="Table3.A2" office:value-type="string">
            <text:p text:style-name="P22">
              <text:a xlink:type="simple" xlink:href="https://gemeenteraad.bloemendaal.nl/Documenten/A14-Informatieverzoek-over-uitrol-5G-netwerk-201900619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A13 Brief Provincie Noord-Holland inzake ananlyse financiele positie 2019 2019005905.pdf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375,52 KB</text:p>
          </table:table-cell>
          <table:table-cell table:style-name="Table3.A2" office:value-type="string">
            <text:p text:style-name="P22">
              <text:a xlink:type="simple" xlink:href="https://gemeenteraad.bloemendaal.nl/Documenten/A13-Brief-Provincie-Noord-Holland-inzake-ananlyse-financiele-positie-2019-201900590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A12 Bericht FNV inzake cao participatiewet voor VNG 2019006183.pdf
              <text:span text:style-name="T2"/>
            </text:p>
            <text:p text:style-name="P3"/>
          </table:table-cell>
          <table:table-cell table:style-name="Table3.A2" office:value-type="string">
            <text:p text:style-name="P4">06-08-2019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761,83 KB</text:p>
          </table:table-cell>
          <table:table-cell table:style-name="Table3.A2" office:value-type="string">
            <text:p text:style-name="P22">
              <text:a xlink:type="simple" xlink:href="https://gemeenteraad.bloemendaal.nl/Documenten/A12-Bericht-FNV-inzake-cao-participatiewet-voor-VNG-201900618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14" meta:character-count="1511" meta:non-whitespace-character-count="1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