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A25a Balans luchtvaartnota 2020002414.pdf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665,77 KB</text:p>
          </table:table-cell>
          <table:table-cell table:style-name="Table3.A2" office:value-type="string">
            <text:p text:style-name="P22">
              <text:a xlink:type="simple" xlink:href="https://gemeenteraad.bloemendaal.nl/Documenten/A25a-Balans-luchtvaartnota-2020002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A25 Brief ORS inzake tienpuntenplan hinderbeperking 2020002432.pdf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73,68 KB</text:p>
          </table:table-cell>
          <table:table-cell table:style-name="Table3.A2" office:value-type="string">
            <text:p text:style-name="P22">
              <text:a xlink:type="simple" xlink:href="https://gemeenteraad.bloemendaal.nl/Documenten/A25-Brief-ORS-inzake-tienpuntenplan-hinderbeperking-20200024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A24 Brief stichting vluchteling Stand van zaken Actie ophalen 500 kinderen van Griekse eil 2020002409.pdf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stichting-vluchteling-Stand-van-zaken-Actie-ophalen-500-kinderen-van-Griekse-eil-20200024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A23 Verzoek ZB tot plaatsing IHP 2020002410.pdf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gemeenteraad.bloemendaal.nl/Documenten/A23-Verzoek-ZB-tot-plaatsing-IHP-20200024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A22 Oproep Natuurnetwerk gemeenten Gemeentelijke bos en natuurterreinen helpen maatschappe 2020002400.pdf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306,29 KB</text:p>
          </table:table-cell>
          <table:table-cell table:style-name="Table3.A2" office:value-type="string">
            <text:p text:style-name="P22">
              <text:a xlink:type="simple" xlink:href="https://gemeenteraad.bloemendaal.nl/Documenten/A22-Oproep-Natuurnetwerk-gemeenten-Gemeentelijke-bos-en-natuurterreinen-helpen-maatschappe-20200024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A21 Brief Steunpunt Monumenten &amp;amp; Archeologie Noord-Holland inzake Erfgoed in de 2020002407.pdf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44,03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Steunpunt-Monumenten-Archeologie-Noord-Holland-inzake-Erfgoed-in-de-20200024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A20 Adhesie betuiging aan mevrouw Roos geanonimiseerd 2020002393.pdf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42,51 KB</text:p>
          </table:table-cell>
          <table:table-cell table:style-name="Table3.A2" office:value-type="string">
            <text:p text:style-name="P22">
              <text:a xlink:type="simple" xlink:href="https://gemeenteraad.bloemendaal.nl/Documenten/A20-Adhesie-betuiging-aan-mevrouw-Roos-geanonimiseerd-202000239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A19a Feitenrelaas de Wijde Blik rond betrokkenheid raadslid bij WR1 geanonimiseerd 2020002374.pdf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1,52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19a-Feitenrelaas-de-Wijde-Blik-rond-betrokkenheid-raadslid-bij-WR1-geanonimiseerd-202000237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A18 Brief inwoners inzake verkeersveiligheid Bloemendaalseweg tussen Mollaan geannonimisee 2020002373.pdf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inwoners-inzake-verkeersveiligheid-Bloemendaalseweg-tussen-Mollaan-geannonimisee-202000237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A18 Brief HvB nav brief burgemeester 29 oktober 2019 2020002349.pdf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HvB-nav-brief-burgemeester-29-oktober-2019-202000234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A17 Brief makelaar inzake voorstel ter ondersteuning groenbudget gemeente Bloemendaal 2020002352.pdf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47,54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makelaar-inzake-voorstel-ter-ondersteuning-groenbudget-gemeente-Bloemendaal-202000235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A16 Brief schooldirecteur inzake logopedie 2020002344.pdf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schooldirecteur-inzake-logopedie-202000234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A15a Brief KBO Bennebroek inzake Welzijn Locatie Zuid en WMO loketten 2020002320.pdf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689,63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KBO-Bennebroek-inzake-Welzijn-Locatie-Zuid-en-WMO-loketten-20200023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A15 Brief KBO Bennebroek inzake Gemeentelijk Serviceloket in Bennebroek. 2020002319.pdf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577,30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KBO-Bennebroek-inzake-Gemeentelijk-Serviceloket-in-Bennebroek-20200023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 Brief Sportvisserij MidWest Nederland inzake Regionale Energie Strategie en sportvisse 2020002328.pdf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54,25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Sportvisserij-MidWest-Nederland-inzake-Regionale-Energie-Strategie-en-sportvisse-202000232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A13 Brief inwoner inzake aanpassing geluidsnorm Caprera 2020002312.pdf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406,96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inwoner-inzake-aanpassing-geluidsnorm-Caprera-20200023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 Brief Toiletalliantie inzake openbare toiletten 2020002293.pdf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Toiletalliantie-inzake-openbare-toiletten-202000229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Brief HvB inzake mailbox oud burgemeester 2020002295.pdf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111,47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HvB-inzake-mailbox-oud-burgemeester-202000229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 Brief Toiletalliantie inzake openbare toiletten 2020002294.pdf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389,75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Toiletalliantie-inzake-openbare-toiletten-202000229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 Brief Provincie Noord-Holland verblijfsgerechtigden Bloemendaal 2020002265.pdf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945,36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Provincie-Noord-Holland-verblijfsgerechtigden-Bloemendaal-202000226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A9 Rapport Nationale ombudsman 'Hindernisbaan zonder finish' 2020002250.pdf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gemeenteraad.bloemendaal.nl/Documenten/A9-Rapport-Nationale-ombudsman-Hindernisbaan-zonder-finish-20200022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A9 Rapport Nationale ombudsman 'Hindernisbaan zonder finish' 2020002255.pdf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319,78 KB</text:p>
          </table:table-cell>
          <table:table-cell table:style-name="Table3.A2" office:value-type="string">
            <text:p text:style-name="P22">
              <text:a xlink:type="simple" xlink:href="https://gemeenteraad.bloemendaal.nl/Documenten/A9-Rapport-Nationale-ombudsman-Hindernisbaan-zonder-finish-202000225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A8a Brief leerkrachten inzake bijdrage gemeente aan afscheid groep 8 geanonimiseerd 2020002237.pdf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leerkrachten-inzake-bijdrage-gemeente-aan-afscheid-groep-8-geanonimiseerd-202000223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A4b Brief Les Petits kinderopvang inzake bezuinigingen logopedie geanonimiseerd 2020002221.pdf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206,65 KB</text:p>
          </table:table-cell>
          <table:table-cell table:style-name="Table3.A2" office:value-type="string">
            <text:p text:style-name="P22">
              <text:a xlink:type="simple" xlink:href="https://gemeenteraad.bloemendaal.nl/Documenten/A4b-Brief-Les-Petits-kinderopvang-inzake-bezuinigingen-logopedie-geanonimiseerd-20200022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A7a Jaarverslag 2019 Stem in de Stad 2020002181.pdf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924,75 KB</text:p>
          </table:table-cell>
          <table:table-cell table:style-name="Table3.A2" office:value-type="string">
            <text:p text:style-name="P22">
              <text:a xlink:type="simple" xlink:href="https://gemeenteraad.bloemendaal.nl/Documenten/A7a-Jaarverslag-2019-Stem-in-de-Stad-202000218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A7 Aanbiedingsbrief jaarverslag stem in de stad 2020002218.pdf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72,30 KB</text:p>
          </table:table-cell>
          <table:table-cell table:style-name="Table3.A2" office:value-type="string">
            <text:p text:style-name="P22">
              <text:a xlink:type="simple" xlink:href="https://gemeenteraad.bloemendaal.nl/Documenten/A7-Aanbiedingsbrief-jaarverslag-stem-in-de-stad-20200022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A6a Brief inwoners nav bespreking WR1 in commissie samenleving geanonimiseerd 2020002146.pdf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woners-nav-bespreking-WR1-in-commissie-samenleving-geanonimiseerd-202000214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34" meta:character-count="3104" meta:non-whitespace-character-count="28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