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 Aankondiging RKC Haarlemmermeer lerend onderzoek Veiligheidsregio Kennemerland 2020003634.pdf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132,80 KB</text:p>
          </table:table-cell>
          <table:table-cell table:style-name="Table3.A2" office:value-type="string">
            <text:p text:style-name="P22">
              <text:a xlink:type="simple" xlink:href="https://gemeenteraad.bloemendaal.nl/Documenten/A5-Aankondiging-RKC-Haarlemmermeer-lerend-onderzoek-Veiligheidsregio-Kennemerland-20200036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D1b Reactie HvB op biref 2020003402 2020003626.pdf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55,41 KB</text:p>
          </table:table-cell>
          <table:table-cell table:style-name="Table3.A2" office:value-type="string">
            <text:p text:style-name="P22">
              <text:a xlink:type="simple" xlink:href="https://gemeenteraad.bloemendaal.nl/Documenten/D1b-Reactie-HvB-op-biref-2020003402-20200036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A4a Vervolgbrief inwoner inzake nieuwe zomerdienstregeling op het spoor Haarlem-Zandvoort 2020003597.pdf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37,84 KB</text:p>
          </table:table-cell>
          <table:table-cell table:style-name="Table3.A2" office:value-type="string">
            <text:p text:style-name="P22">
              <text:a xlink:type="simple" xlink:href="https://gemeenteraad.bloemendaal.nl/Documenten/A4a-Vervolgbrief-inwoner-inzake-nieuwe-zomerdienstregeling-op-het-spoor-Haarlem-Zandvoort-202000359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 Brief Willinkschool inzake Bezuinigingen logopedie en bewegingsonderwijs 2020003595.pdf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gemeenteraad.bloemendaal.nl/Documenten/A3-Brief-Willinkschool-inzake-Bezuinigingen-logopedie-en-bewegingsonderwijs-202000359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A2a Oproep inwoner tot plaatsing vlonder strandopgang Parnassia geanonimiseerd 2020003594.pdf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KB</text:p>
          </table:table-cell>
          <table:table-cell table:style-name="Table3.A2" office:value-type="string">
            <text:p text:style-name="P22">
              <text:a xlink:type="simple" xlink:href="https://gemeenteraad.bloemendaal.nl/Documenten/A2a-Oproep-inwoner-tot-plaatsing-vlonder-strandopgang-Parnassia-geanonimiseerd-202000359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 Afschrift brief ministerie aan provincies inzake brandveiligheid gevels 2020003001.pdf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A1-Afschrift-brief-ministerie-aan-provincies-inzake-brandveiligheid-gevels-20200030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A48a Brief inwoners Huisvesting statushouders Blekersveld geanonimiseerd 2020003503.pdf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49,50 KB</text:p>
          </table:table-cell>
          <table:table-cell table:style-name="Table3.A2" office:value-type="string">
            <text:p text:style-name="P22">
              <text:a xlink:type="simple" xlink:href="https://gemeenteraad.bloemendaal.nl/Documenten/A48a-Brief-inwoners-Huisvesting-statushouders-Blekersveld-geanonimiseerd-20200035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A47a Brief inwoner inzake opvang statushouders gemeente Bloemendaal geanonimiseerd 2020003501.pdf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bloemendaal.nl/Documenten/A47a-Brief-inwoner-inzake-opvang-statushouders-gemeente-Bloemendaal-geanonimiseerd-20200035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A46a Bezwaar inwoners woningen statushouders en urgent woningzoekenden Blekersveld geanoni 2020003497.pdf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gemeenteraad.bloemendaal.nl/Documenten/A46a-Bezwaar-inwoners-woningen-statushouders-en-urgent-woningzoekenden-Blekersveld-geanoni-202000349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A45b Voorbeeld motie 2020003459.pdf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53,67 KB</text:p>
          </table:table-cell>
          <table:table-cell table:style-name="Table3.A2" office:value-type="string">
            <text:p text:style-name="P22">
              <text:a xlink:type="simple" xlink:href="https://gemeenteraad.bloemendaal.nl/Documenten/A45b-Voorbeeld-motie-202000345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A45a Brief inwoner inzake tijdelijke woningbouw Blekersveld - toezending voorbeeld motie g 2020003494.pdf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31,33 KB</text:p>
          </table:table-cell>
          <table:table-cell table:style-name="Table3.A2" office:value-type="string">
            <text:p text:style-name="P22">
              <text:a xlink:type="simple" xlink:href="https://gemeenteraad.bloemendaal.nl/Documenten/A45a-Brief-inwoner-inzake-tijdelijke-woningbouw-Blekersveld-toezending-voorbeeld-motie-g-202000349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A44a Pleidooi SVV voor half kunstgrasveld 2020003492.pdf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76,17 KB</text:p>
          </table:table-cell>
          <table:table-cell table:style-name="Table3.A2" office:value-type="string">
            <text:p text:style-name="P22">
              <text:a xlink:type="simple" xlink:href="https://gemeenteraad.bloemendaal.nl/Documenten/A44a-Pleidooi-SVV-voor-half-kunstgrasveld-20200034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A44 Aanbiedingsbrief SVV pleidooi voor half kunstgrasveld 2020003446.pdf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77,32 KB</text:p>
          </table:table-cell>
          <table:table-cell table:style-name="Table3.A2" office:value-type="string">
            <text:p text:style-name="P22">
              <text:a xlink:type="simple" xlink:href="https://gemeenteraad.bloemendaal.nl/Documenten/A44-Aanbiedingsbrief-SVV-pleidooi-voor-half-kunstgrasveld-202000344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A43a Bezwaar inwoner tegen woningen statushouders en urgent woningzoekende / Blekersveld g 2020003491.pdf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59,56 KB</text:p>
          </table:table-cell>
          <table:table-cell table:style-name="Table3.A2" office:value-type="string">
            <text:p text:style-name="P22">
              <text:a xlink:type="simple" xlink:href="https://gemeenteraad.bloemendaal.nl/Documenten/Blekersveld-g-202000349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A42 Opmerkingen inwoner inzake voortgang huisvesting Statushouders 2020003457.pdf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42-Opmerkingen-inwoner-inzake-voortgang-huisvesting-Statushouders-202000345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A41 Brief HvB aan auditcommissie 2020003440.pdf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83,83 KB</text:p>
          </table:table-cell>
          <table:table-cell table:style-name="Table3.A2" office:value-type="string">
            <text:p text:style-name="P22">
              <text:a xlink:type="simple" xlink:href="https://gemeenteraad.bloemendaal.nl/Documenten/A41-Brief-HvB-aan-auditcommissie-202000344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A40a Brief inwoner inzake gang van zaken komst statushouders geanonimiseerd 2020003434.pdf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53,61 KB</text:p>
          </table:table-cell>
          <table:table-cell table:style-name="Table3.A2" office:value-type="string">
            <text:p text:style-name="P22">
              <text:a xlink:type="simple" xlink:href="https://gemeenteraad.bloemendaal.nl/Documenten/A40a-Brief-inwoner-inzake-gang-van-zaken-komst-statushouders-geanonimiseerd-20200034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A39a Brief inwoner inzake woningbouw Blekersveld geanonimiseerd 2020003431.pdf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bloemendaal.nl/Documenten/A39a-Brief-inwoner-inzake-woningbouw-Blekersveld-geanonimiseerd-20200034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A38a Brief inwoner 'waar kan ik trots op zijn' geanonimiseerd 2020003429.pdf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51,33 KB</text:p>
          </table:table-cell>
          <table:table-cell table:style-name="Table3.A2" office:value-type="string">
            <text:p text:style-name="P22">
              <text:a xlink:type="simple" xlink:href="https://gemeenteraad.bloemendaal.nl/Documenten/A38a-Brief-inwoner-waar-kan-ik-trots-op-zijn-geanonimiseerd-202000342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A37a Brief inwoner 'Blekersveld en het falende college' 
              <text:s/>
              geanonimiseerd 2020003376.pdf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69,86 KB</text:p>
          </table:table-cell>
          <table:table-cell table:style-name="Table3.A2" office:value-type="string">
            <text:p text:style-name="P22">
              <text:a xlink:type="simple" xlink:href="https://gemeenteraad.bloemendaal.nl/Documenten/A37a-Brief-inwoner-Blekersveld-en-het-falende-college-geanonimiseerd-202000337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A36a Brief inwoners inzake participatie Westelijke Randweg 1 geanonimiseerd 2020003374.pdf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bloemendaal.nl/Documenten/A36a-Brief-inwoners-inzake-participatie-Westelijke-Randweg-1-geanonimiseerd-202000337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A35a Brief tuinders inzake participatie Westelijk Randweg 1 geanonimiseerd 2020003372.pdf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81,17 KB</text:p>
          </table:table-cell>
          <table:table-cell table:style-name="Table3.A2" office:value-type="string">
            <text:p text:style-name="P22">
              <text:a xlink:type="simple" xlink:href="https://gemeenteraad.bloemendaal.nl/Documenten/A35a-Brief-tuinders-inzake-participatie-Westelijk-Randweg-1-geanonimiseerd-202000337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A34 Voorstel HvB werkwijze integriteitsprotocol 2020003360.pdf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41,71 KB</text:p>
          </table:table-cell>
          <table:table-cell table:style-name="Table3.A2" office:value-type="string">
            <text:p text:style-name="P22">
              <text:a xlink:type="simple" xlink:href="https://gemeenteraad.bloemendaal.nl/Documenten/A34-Voorstel-HvB-werkwijze-integriteitsprotocol-202000336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A33a Brief voorzitter bezwaarschriftencommissie 2020003183.pdf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541,33 KB</text:p>
          </table:table-cell>
          <table:table-cell table:style-name="Table3.A2" office:value-type="string">
            <text:p text:style-name="P22">
              <text:a xlink:type="simple" xlink:href="https://gemeenteraad.bloemendaal.nl/Documenten/A33a-Brief-voorzitter-bezwaarschriftencommissie-202000318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A33 Kennisgeving aftreden voorzitter bezwaarschriftencommissie 2020003185.pdf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76,41 KB</text:p>
          </table:table-cell>
          <table:table-cell table:style-name="Table3.A2" office:value-type="string">
            <text:p text:style-name="P22">
              <text:a xlink:type="simple" xlink:href="https://gemeenteraad.bloemendaal.nl/Documenten/A33-Kennisgeving-aftreden-voorzitter-bezwaarschriftencommissie-202000318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A31a Brief Wibaut in reactie op schrijven inwoners geanonimiseerd 2020003346.pdf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A31a-Brief-Wibaut-in-reactie-op-schrijven-inwoners-geanonimiseerd-202000334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A32a Brief Rensing advocatuur namens Blekerveld Groen en omwonenden Bleekersveld geanonimi 2020003345.pdf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bloemendaal.nl/Documenten/A32a-Brief-Rensing-advocatuur-namens-Blekerveld-Groen-en-omwonenden-Bleekersveld-geanonimi-202000334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E2a Reactie HvB nav brief 2020003116 2020003283.pdf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gemeenteraad.bloemendaal.nl/Documenten/E2a-Reactie-HvB-nav-brief-2020003116-202000328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41" meta:character-count="3264" meta:non-whitespace-character-count="3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