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A14e Bijlage 3 2021000740.pdf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244,63 KB</text:p>
          </table:table-cell>
          <table:table-cell table:style-name="Table3.A2" office:value-type="string">
            <text:p text:style-name="P22">
              <text:a xlink:type="simple" xlink:href="https://gemeenteraad.bloemendaal.nl/Documenten/A14e-Bijlage-3-2021000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A14d Bijlage 2 2021000739.pdf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392,76 KB</text:p>
          </table:table-cell>
          <table:table-cell table:style-name="Table3.A2" office:value-type="string">
            <text:p text:style-name="P22">
              <text:a xlink:type="simple" xlink:href="https://gemeenteraad.bloemendaal.nl/Documenten/A14d-Bijlage-2-20210007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A14c Bijlage 1 Afschrift brief 24 juni 2020 geanonimiseerd 2021000737.pdf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gemeenteraad.bloemendaal.nl/Documenten/A14c-Bijlage-1-Afschrift-brief-24-juni-2020-geanonimiseerd-20210007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A14a Verzoek bewoner slingerlaan 6 aan de gemeenteraad geanonimiseerd 2021000734.pdf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105,81 KB</text:p>
          </table:table-cell>
          <table:table-cell table:style-name="Table3.A2" office:value-type="string">
            <text:p text:style-name="P22">
              <text:a xlink:type="simple" xlink:href="https://gemeenteraad.bloemendaal.nl/Documenten/A14a-Verzoek-bewoner-slingerlaan-6-aan-de-gemeenteraad-geanonimiseerd-20210007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 Facebook bericht ZB inzake geluidsoverlast motoren 2021000668.pdf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s://gemeenteraad.bloemendaal.nl/Documenten/A13-Facebook-bericht-ZB-inzake-geluidsoverlast-motoren-202100066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 Organisatie side events f1 in handen van nieuwe stichting 2021000667.pdf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gemeenteraad.bloemendaal.nl/Documenten/A12-Organisatie-side-events-f1-in-handen-van-nieuwe-stichting-20210006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A11a Afschrift omwonendenbrief huisvesting van statushouders in Dennenheuvel 2021000638.pdf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606,12 KB</text:p>
          </table:table-cell>
          <table:table-cell table:style-name="Table3.A2" office:value-type="string">
            <text:p text:style-name="P22">
              <text:a xlink:type="simple" xlink:href="https://gemeenteraad.bloemendaal.nl/Documenten/A11a-Afschrift-omwonendenbrief-huisvesting-van-statushouders-in-Dennenheuvel-20210006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A11 Afschrift bewonersbrief huisvesting van statushouders in Dennenheuvel 2021000637.pdf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580,62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11-Afschrift-bewonersbrief-huisvesting-van-statushouders-in-Dennenheuvel-20210006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A10b Bijlage 2021000611.pdf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bloemendaal.nl/Documenten/A10b-Bijlage-20210006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A10a 
              <text:s/>
              Brief inwoner: Welstandstoetsing Bijduinhof 2009 2010 2014 een wassen neus geanonimi 2021000640.pdf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117,65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Welstandstoetsing-Bijduinhof-2009-2010-2014-een-wassen-neus-geanonimi-20210006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A9a Brief stichting Natuurbelang inzake prioriteitenlijstje biodiversiteitsplan geanonimi 2021000595.pdf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stichting-Natuurbelang-inzake-prioriteitenlijstje-biodiversiteitsplan-geanonimi-20210005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A8 Krantenartikel MRA Topregio 2021000593.pdf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gemeenteraad.bloemendaal.nl/Documenten/A8-Krantenartikel-MRA-Topregio-20210005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A7 Bezwaren inwoner omtrent raadvoorstel benoeming leden Welstandscommissie geanonimiseerd 2021000580.pdf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gemeenteraad.bloemendaal.nl/Documenten/A7-Bezwaren-inwoner-omtrent-raadvoorstel-benoeming-leden-Welstandscommissie-geanonimiseerd-202100058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A6e Nota "Bijduinhof: ook een bestuurlijke ramp!" geanonimiseerd 2021000579.pdf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10,79 MB</text:p>
          </table:table-cell>
          <table:table-cell table:style-name="Table3.A2" office:value-type="string">
            <text:p text:style-name="P22">
              <text:a xlink:type="simple" xlink:href="https://gemeenteraad.bloemendaal.nl/Documenten/A6e-Nota-Bijduinhof-ook-een-bestuurlijke-ramp-geanonimiseerd-202100057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A6c Brief inwoner inzake nota "Bijduinhof: ook een bestuurlijke ramp!" geanonimiseerd 2021000574.pdf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KB</text:p>
          </table:table-cell>
          <table:table-cell table:style-name="Table3.A2" office:value-type="string">
            <text:p text:style-name="P22">
              <text:a xlink:type="simple" xlink:href="https://gemeenteraad.bloemendaal.nl/Documenten/A6c-Brief-inwoner-inzake-nota-Bijduinhof-ook-een-bestuurlijke-ramp-geanonimiseerd-202100057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A6b Rondleiding rond de terp van Bijduinhof 2021000554.pdf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316,12 KB</text:p>
          </table:table-cell>
          <table:table-cell table:style-name="Table3.A2" office:value-type="string">
            <text:p text:style-name="P22">
              <text:a xlink:type="simple" xlink:href="https://gemeenteraad.bloemendaal.nl/Documenten/A6b-Rondleiding-rond-de-terp-van-Bijduinhof-202100055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A6a Brief inwoner inzake tekstuele rondleiding Bijduinhof geanonimiseerd 2021000572.pdf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woner-inzake-tekstuele-rondleiding-Bijduinhof-geanonimiseerd-202100057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A5 Brandbrief Comité Dierennoodhulp 
              <text:s/>
              i.v.m. noodklok voor buitendieren door sneeuw en stre 2021000513.pdf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59,82 KB</text:p>
          </table:table-cell>
          <table:table-cell table:style-name="Table3.A2" office:value-type="string">
            <text:p text:style-name="P22">
              <text:a xlink:type="simple" xlink:href="https://gemeenteraad.bloemendaal.nl/Documenten/A5-Brandbrief-Comite-Dierennoodhulp-i-v-m-noodklok-voor-buitendieren-door-sneeuw-en-stre-20210005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 Bericht Raad van State inzake verlenging beslistermijn Bestemmingsplan Park Vogelenzang 2021000012.pdf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Documenten/A4-Bericht-Raad-van-State-inzake-verlenging-beslistermijn-Bestemmingsplan-Park-Vogelenzang-20210000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A3a Manifest passend beleid voor collectieve en andere woonvormen 2021000486.pdf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773,75 KB</text:p>
          </table:table-cell>
          <table:table-cell table:style-name="Table3.A2" office:value-type="string">
            <text:p text:style-name="P22">
              <text:a xlink:type="simple" xlink:href="https://gemeenteraad.bloemendaal.nl/Documenten/A3a-Manifest-passend-beleid-voor-collectieve-en-andere-woonvormen-202100048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A3 Aanbiedingsbrief manifest ‘Passend beleid voor collectieve en andere woonvormen’ 2021000487.pdf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143,55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ingsbrief-manifest-Passend-beleid-voor-collectieve-en-andere-woonvormen-202100048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A2c Verkiezingsmanifest Ieder(in) 2021000416.pdf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358,12 KB</text:p>
          </table:table-cell>
          <table:table-cell table:style-name="Table3.A2" office:value-type="string">
            <text:p text:style-name="P22">
              <text:a xlink:type="simple" xlink:href="https://gemeenteraad.bloemendaal.nl/Documenten/A2c-Verkiezingsmanifest-Ieder-in-20210004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A2b Tussentijdse Balans november 2020 2021000426.pdf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A2b-Tussentijdse-Balans-november-2020-20210004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A2a Brief projectgroep toegankelijkheid Bloemendaal inzake rapportage en verkiezingsmanif 2021000425.pdf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59,69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jectgroep-toegankelijkheid-Bloemendaal-inzake-rapportage-en-verkiezingsmanif-20210004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A1b Afschrift Gemeenteblad 19-01-2021 - Legalisering zuidelijk deel keerwand aanvraag 2021000387.pdf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250,39 KB</text:p>
          </table:table-cell>
          <table:table-cell table:style-name="Table3.A2" office:value-type="string">
            <text:p text:style-name="P22">
              <text:a xlink:type="simple" xlink:href="https://gemeenteraad.bloemendaal.nl/Documenten/A1b-Afschrift-Gemeenteblad-19-01-2021-Legalisering-zuidelijk-deel-keerwand-aanvraag-202100038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A1a Brief inwoner inzake legalisering keerwanden Bijduinhof geanonimiseerd 2021000402.pdf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inzake-legalisering-keerwanden-Bijduinhof-geanonimiseerd-20210004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8" meta:character-count="2985" meta:non-whitespace-character-count="2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