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A21a Brief inzake Overhangend groen langs voetpaden en stoepen geanonimiseerd 2024000409.pdf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zake-Overhangend-groen-langs-voetpaden-en-stoepen-geanonimiseerd-20240004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A20Brief zienswijzen van omwonenden op het nieuwe AH-plan en het participatieproces tot nu 2024000407.pdf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208,02 KB</text:p>
          </table:table-cell>
          <table:table-cell table:style-name="Table3.A2" office:value-type="string">
            <text:p text:style-name="P22">
              <text:a xlink:type="simple" xlink:href="https://gemeenteraad.bloemendaal.nl/Documenten/A20Brief-zienswijzen-van-omwonenden-op-het-nieuwe-AH-plan-en-het-participatieproces-tot-nu-20240004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A19a Brief inzake Inbreng voetgangersbelangen "Voorweg - winkelstraat" Bloemendaal geanoni 2024000408.pdf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287,54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zake-Inbreng-voetgangersbelangen-Voorweg-winkelstraat-Bloemendaal-geanoni-20240004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A11c Bijlage brief Huurovereenkomst gemeente Bloemendaal-Buurtvereniging Overveen 2024000403.pdf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raad.bloemendaal.nl/Documenten/A11c-Bijlage-brief-Huurovereenkomst-gemeente-Bloemendaal-Buurtvereniging-Overveen-202400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A11b Bijlage Huurovereenkomst gemeente Bloemendaal-Buurtvereniging Overveen 2024000402.pdf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bloemendaal.nl/Documenten/A11b-Bijlage-Huurovereenkomst-gemeente-Bloemendaal-Buurtvereniging-Overveen-20240004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A18a Brief van inwoner inzake overlast grondwater geanonimiseer 2024000385.pdf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overlast-grondwater-geanonimiseer-202400038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A17a 
              <text:s/>
              Brief van inwoner inzake Grondwaterstand geanonimiseerd 2024000384.pdf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72,40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Grondwaterstand-geanonimiseerd-202400038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A16a Brief van inwoner inzake wateroverlast, geplaatst op verzoek van mevr. Roos HvB 2024000383.pdf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101,36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wateroverlast-geplaatst-op-verzoek-van-mevr-Roos-HvB-202400038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A15 Afschrift Brief voor wethouders jeugd van Het Vergeten Kind 2024000370.pdf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138,90 KB</text:p>
          </table:table-cell>
          <table:table-cell table:style-name="Table3.A2" office:value-type="string">
            <text:p text:style-name="P22">
              <text:a xlink:type="simple" xlink:href="https://gemeenteraad.bloemendaal.nl/Documenten/A15-Afschrift-Brief-voor-wethouders-jeugd-van-Het-Vergeten-Kind-20240003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A14 Nieuwsbrief Raden in verzet 2024000349.pdf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236,89 KB</text:p>
          </table:table-cell>
          <table:table-cell table:style-name="Table3.A2" office:value-type="string">
            <text:p text:style-name="P22">
              <text:a xlink:type="simple" xlink:href="https://gemeenteraad.bloemendaal.nl/Documenten/A14-Nieuwsbrief-Raden-in-verzet-202400034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A13a Brief van inwoner inzake Reflectie op hoorzitting Sparrenlaan 15-01-2024 2024000382.pdf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75,99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inwoner-inzake-Reflectie-op-hoorzitting-Sparrenlaan-15-01-2024-202400038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A12a brief van inwoner inzake Liander Graaf Willemlaan, hoek Gravin Adahof 2024000381.pdf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Liander-Graaf-Willemlaan-hoek-Gravin-Adahof-20240003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A11a 
              <text:s/>
              Huurovereenkomst gemeente Bloemendaal-Buurtvereniging Overveen 2024000378.pdf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80,60 KB</text:p>
          </table:table-cell>
          <table:table-cell table:style-name="Table3.A2" office:value-type="string">
            <text:p text:style-name="P22">
              <text:a xlink:type="simple" xlink:href="https://gemeenteraad.bloemendaal.nl/Documenten/A11a-Huurovereenkomst-gemeente-Bloemendaal-Buurtvereniging-Overveen-202400037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A10a Brief van Raad van State inzake Blekersveld/Gemeenteraad Bloemendaal – niet tijdig be 2024000376.pdf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bloemendaal.nl/Documenten/Gemeenteraad-Bloemendaal-niet-tijdig-be-202400037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A9 Zienswijze ontwerpbesluit actualisatie omgevingsvergunning milieu Circuit Zandvoort 2024000356.pdf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807,64 KB</text:p>
          </table:table-cell>
          <table:table-cell table:style-name="Table3.A2" office:value-type="string">
            <text:p text:style-name="P22">
              <text:a xlink:type="simple" xlink:href="https://gemeenteraad.bloemendaal.nl/Documenten/A9-Zienswijze-ontwerpbesluit-actualisatie-omgevingsvergunning-milieu-Circuit-Zandvoort-20240003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A8a Partijbeginselen DNA 2024000338.pdf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13,27 MB</text:p>
          </table:table-cell>
          <table:table-cell table:style-name="Table3.A2" office:value-type="string">
            <text:p text:style-name="P22">
              <text:a xlink:type="simple" xlink:href="https://gemeenteraad.bloemendaal.nl/Documenten/A8a-Partijbeginselen-DNA-202400033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A7b Rapport Armoedefonds december 2023 2024000281.pdf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431,60 KB</text:p>
          </table:table-cell>
          <table:table-cell table:style-name="Table3.A2" office:value-type="string">
            <text:p text:style-name="P22">
              <text:a xlink:type="simple" xlink:href="https://gemeenteraad.bloemendaal.nl/Documenten/A7b-Rapport-Armoedefonds-december-2023-202400028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A7a Brief van armoedefonds inzake recent onderzoek geanonimiseerd 2024000345.pdf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110,27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armoedefonds-inzake-recent-onderzoek-geanonimiseerd-202400034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A6b Motie Actualisatie Zuid-Kennemer Agenda 2023 2024000336.pdf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509,46 KB</text:p>
          </table:table-cell>
          <table:table-cell table:style-name="Table3.A2" office:value-type="string">
            <text:p text:style-name="P22">
              <text:a xlink:type="simple" xlink:href="https://gemeenteraad.bloemendaal.nl/Documenten/A6b-Motie-Actualisatie-Zuid-Kennemer-Agenda-2023-20240003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van griffier gemeente Zandvoort inzake aangenomen motie Zuid-Kennemer agenda 2024000344.pdf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griffier-gemeente-Zandvoort-inzake-aangenomen-motie-Zuid-Kennemer-agenda-202400034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A5a Brief via contactformulier inzake opvang vluchtelingen 2024000343.pdf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193,23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ia-contactformulier-inzake-opvang-vluchtelingen-202400034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A4a Brief van Raad van State Toezending stukken en verzoek indienen verweerschrift Blekers 2024000342.pdf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van-Raad-van-State-Toezending-stukken-en-verzoek-indienen-verweerschrift-Blekers-202400034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A3a Brief van Raad van State Beroep - Niet tijdig beslissen over vaststelling bestemmingsp 2024000341.pdf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Raad-van-State-Beroep-Niet-tijdig-beslissen-over-vaststelling-bestemmingsp-202400034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86" meta:character-count="2811" meta:non-whitespace-character-count="2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