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Brief van gemeente Haarlem inzake Ontwikkelingen Masterplan Zijlweg-West 2025000396.pdf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Mail van de heer Slewe (ZB) inzake Vooringenomenheid spat er vanaf 2025000405.pdf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Terugtreden duo commissielid Grondgebied fractie Liberaal Bloemendaal 2025000401.pdf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voornemen bouwen torenflat Blekersveld  geanonimiseerd 2025000388.pdf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van inwoner inzake kapvergunning Apenboom, Vogelenzangseweg 2025000387.pdf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van inwoner inzake plaatsing laadpalen 2025000381.pdf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15 - Highlight report GR kwartaal 3 en 4 2024 2025000364.pdf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- Begrotingswijziging 2025 Omgevingsdienst IJmond 2025000363.pdf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A14 - Aanbiedingsbrief begrotingswijziging 2025 Omgevingsdienst IJmond 2025000362.pdf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A13 - Brief vaststelling MRA agenda en informatievoorziening 2025000361.pdf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Brief van inwoner inzake Illegale bouwwerkzaamheden Tetterodehal geanonimiseerd 2025000354.pdf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A12e Foto's Tetterodehal 2024001759.pdf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A12d Kopie besluitenlijst 12 maart 2024 2024001758.pdf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A12c Informatie van kadaster 2024001757.pdf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A12b Overzicht illegale bouwwerkzaamheden Tetterodehal 2024001756.pdf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Brief van inwoner inzake grondwater - rapport 2018 over winning geanonimiseerd 2025000353.pdf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Brief van mevr. Roos (HvB) inzake grondwater in de duinen 2025000351.pdf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Brief van inwoner inzake trafostations geanonimiseerd 2025000350.pdf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Concept Beslisboom Trafostations (MSR's) - Kanttekeningen 2024001761.pdf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1-Brief-van-gemeente-Haarlem-inzake-Ontwikkelingen-Masterplan-Zijlweg-West-2025000396.pdf" TargetMode="External" /><Relationship Id="rId26" Type="http://schemas.openxmlformats.org/officeDocument/2006/relationships/hyperlink" Target="https://gemeenteraad.bloemendaal.nl/Documenten/A20-Mail-van-de-heer-Slewe-ZB-inzake-Vooringenomenheid-spat-er-vanaf-2025000405.pdf" TargetMode="External" /><Relationship Id="rId27" Type="http://schemas.openxmlformats.org/officeDocument/2006/relationships/hyperlink" Target="https://gemeenteraad.bloemendaal.nl/Documenten/A19-Terugtreden-duo-commissielid-Grondgebied-fractie-Liberaal-Bloemendaal-2025000401.pdf" TargetMode="External" /><Relationship Id="rId28" Type="http://schemas.openxmlformats.org/officeDocument/2006/relationships/hyperlink" Target="https://gemeenteraad.bloemendaal.nl/Documenten/A18a-Brief-van-inwoner-inzake-voornemen-bouwen-torenflat-Blekersveld-geanonimiseerd-2025000388.pdf" TargetMode="External" /><Relationship Id="rId29" Type="http://schemas.openxmlformats.org/officeDocument/2006/relationships/hyperlink" Target="https://gemeenteraad.bloemendaal.nl/Documenten/A17a-Brief-van-inwoner-inzake-kapvergunning-Apenboom-Vogelenzangseweg-2025000387.pdf" TargetMode="External" /><Relationship Id="rId30" Type="http://schemas.openxmlformats.org/officeDocument/2006/relationships/hyperlink" Target="https://gemeenteraad.bloemendaal.nl/Documenten/A16a-Brief-van-inwoner-inzake-plaatsing-laadpalen-2025000381.pdf" TargetMode="External" /><Relationship Id="rId37" Type="http://schemas.openxmlformats.org/officeDocument/2006/relationships/hyperlink" Target="https://gemeenteraad.bloemendaal.nl/Documenten/A-15-Highlight-report-GR-kwartaal-3-en-4-2024-2025000364.pdf" TargetMode="External" /><Relationship Id="rId38" Type="http://schemas.openxmlformats.org/officeDocument/2006/relationships/hyperlink" Target="https://gemeenteraad.bloemendaal.nl/Documenten/A14a-Begrotingswijziging-2025-Omgevingsdienst-IJmond-2025000363.pdf" TargetMode="External" /><Relationship Id="rId39" Type="http://schemas.openxmlformats.org/officeDocument/2006/relationships/hyperlink" Target="https://gemeenteraad.bloemendaal.nl/Documenten/A14-Aanbiedingsbrief-begrotingswijziging-2025-Omgevingsdienst-IJmond-2025000362.pdf" TargetMode="External" /><Relationship Id="rId40" Type="http://schemas.openxmlformats.org/officeDocument/2006/relationships/hyperlink" Target="https://gemeenteraad.bloemendaal.nl/Documenten/A13-Brief-vaststelling-MRA-agenda-en-informatievoorziening-2025000361.pdf" TargetMode="External" /><Relationship Id="rId41" Type="http://schemas.openxmlformats.org/officeDocument/2006/relationships/hyperlink" Target="https://gemeenteraad.bloemendaal.nl/Documenten/A12a-Brief-van-inwoner-inzake-Illegale-bouwwerkzaamheden-Tetterodehal-geanonimiseerd-2025000354.pdf" TargetMode="External" /><Relationship Id="rId42" Type="http://schemas.openxmlformats.org/officeDocument/2006/relationships/hyperlink" Target="https://gemeenteraad.bloemendaal.nl/Documenten/A12e-Foto-s-Tetterodehal-2024001759.pdf" TargetMode="External" /><Relationship Id="rId43" Type="http://schemas.openxmlformats.org/officeDocument/2006/relationships/hyperlink" Target="https://gemeenteraad.bloemendaal.nl/Documenten/A12d-Kopie-besluitenlijst-12-maart-2024-2024001758.pdf" TargetMode="External" /><Relationship Id="rId44" Type="http://schemas.openxmlformats.org/officeDocument/2006/relationships/hyperlink" Target="https://gemeenteraad.bloemendaal.nl/Documenten/A12c-Informatie-van-kadaster-2024001757.pdf" TargetMode="External" /><Relationship Id="rId45" Type="http://schemas.openxmlformats.org/officeDocument/2006/relationships/hyperlink" Target="https://gemeenteraad.bloemendaal.nl/Documenten/A12b-Overzicht-illegale-bouwwerkzaamheden-Tetterodehal-2024001756.pdf" TargetMode="External" /><Relationship Id="rId46" Type="http://schemas.openxmlformats.org/officeDocument/2006/relationships/hyperlink" Target="https://gemeenteraad.bloemendaal.nl/Documenten/A11a-Brief-van-inwoner-inzake-grondwater-rapport-2018-over-winning-geanonimiseerd-2025000353.pdf" TargetMode="External" /><Relationship Id="rId47" Type="http://schemas.openxmlformats.org/officeDocument/2006/relationships/hyperlink" Target="https://gemeenteraad.bloemendaal.nl/Documenten/A9-Brief-van-mevr-Roos-HvB-inzake-grondwater-in-de-duinen-2025000351.pdf" TargetMode="External" /><Relationship Id="rId48" Type="http://schemas.openxmlformats.org/officeDocument/2006/relationships/hyperlink" Target="https://gemeenteraad.bloemendaal.nl/Documenten/A8a-Brief-van-inwoner-inzake-trafostations-geanonimiseerd-2025000350.pdf" TargetMode="External" /><Relationship Id="rId55" Type="http://schemas.openxmlformats.org/officeDocument/2006/relationships/hyperlink" Target="https://gemeenteraad.bloemendaal.nl/Documenten/A8b-Concept-Beslisboom-Trafostations-MSR-s-Kanttekeningen-202400176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