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44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21:25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A2 Hart voor Bloemendaal inzake de gang van zaken rond de benoeming van een nieuwe 2025001563.pdf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125,11 KB</text:p>
          </table:table-cell>
          <table:table-cell table:style-name="Table3.A2" office:value-type="string">
            <text:p text:style-name="P22">
              <text:a xlink:type="simple" xlink:href="https://gemeenteraad.bloemendaal.nl/Documenten/A2-Hart-voor-Bloemendaal-inzake-de-gang-van-zaken-rond-de-benoeming-van-een-nieuwe-202500156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 Beschikking rechtbank NH inzake Camping Vogelenzang 2025001561.pdf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114,56 KB</text:p>
          </table:table-cell>
          <table:table-cell table:style-name="Table3.A2" office:value-type="string">
            <text:p text:style-name="P22">
              <text:a xlink:type="simple" xlink:href="https://gemeenteraad.bloemendaal.nl/Documenten/A1-Beschikking-rechtbank-NH-inzake-Camping-Vogelenzang-202500156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A25 Bericht ZB inzake oversteekplaats Ramplaan 2025001550.pdf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28,99 KB</text:p>
          </table:table-cell>
          <table:table-cell table:style-name="Table3.A2" office:value-type="string">
            <text:p text:style-name="P22">
              <text:a xlink:type="simple" xlink:href="https://gemeenteraad.bloemendaal.nl/Documenten/A25-Bericht-ZB-inzake-oversteekplaats-Ramplaan-202500155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A25 Brief Pre Wonen inzake urgentie sociale woningbouw op Blekersveld 2025000044.pdf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3,09 MB</text:p>
          </table:table-cell>
          <table:table-cell table:style-name="Table3.A2" office:value-type="string">
            <text:p text:style-name="P22">
              <text:a xlink:type="simple" xlink:href="https://gemeenteraad.bloemendaal.nl/Documenten/A25-Brief-Pre-Wonen-inzake-urgentie-sociale-woningbouw-op-Blekersveld-202500004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A24 Brief HvB inzake agenderingen 2025001542.pdf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71,92 KB</text:p>
          </table:table-cell>
          <table:table-cell table:style-name="Table3.A2" office:value-type="string">
            <text:p text:style-name="P22">
              <text:a xlink:type="simple" xlink:href="https://gemeenteraad.bloemendaal.nl/Documenten/A24-Brief-HvB-inzake-agenderingen-202500154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A23a Brief namens de Dorpsraad Bennebroek inzake verkeersbewegingen 2025001538.pdf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121,09 KB</text:p>
          </table:table-cell>
          <table:table-cell table:style-name="Table3.A2" office:value-type="string">
            <text:p text:style-name="P22">
              <text:a xlink:type="simple" xlink:href="https://gemeenteraad.bloemendaal.nl/Documenten/A23a-Brief-namens-de-Dorpsraad-Bennebroek-inzake-verkeersbewegingen-202500153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A22c Bijlage bij de brief namens Vleermuiswerkgroep Zuid-Kennemerland 2025001537.pdf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108,04 KB</text:p>
          </table:table-cell>
          <table:table-cell table:style-name="Table3.A2" office:value-type="string">
            <text:p text:style-name="P22">
              <text:a xlink:type="simple" xlink:href="https://gemeenteraad.bloemendaal.nl/Documenten/A22c-Bijlage-bij-de-brief-namens-Vleermuiswerkgroep-Zuid-Kennemerland-202500153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A22a Brief namens Vleermuiswerkgroep Zuid-Kennemerland 2025001535.pdf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140,85 KB</text:p>
          </table:table-cell>
          <table:table-cell table:style-name="Table3.A2" office:value-type="string">
            <text:p text:style-name="P22">
              <text:a xlink:type="simple" xlink:href="https://gemeenteraad.bloemendaal.nl/Documenten/A22a-Brief-namens-Vleermuiswerkgroep-Zuid-Kennemerland-202500153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namens GO Beschermd wonen van de regio Zuid Kennemerland, IJmond en Haarlemmermeer 2025001534.pdf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83,12 KB</text:p>
          </table:table-cell>
          <table:table-cell table:style-name="Table3.A2" office:value-type="string">
            <text:p text:style-name="P22">
              <text:a xlink:type="simple" xlink:href="https://gemeenteraad.bloemendaal.nl/Documenten/Brief-namens-GO-Beschermd-wonen-van-de-regio-Zuid-Kennemerland-IJmond-en-Haarlemmermeer-202500153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A20 Brief namens de VPPG inzake 38 jaar bestaan 2025001508.pdf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277,47 KB</text:p>
          </table:table-cell>
          <table:table-cell table:style-name="Table3.A2" office:value-type="string">
            <text:p text:style-name="P22">
              <text:a xlink:type="simple" xlink:href="https://gemeenteraad.bloemendaal.nl/Documenten/A20-Brief-namens-de-VPPG-inzake-38-jaar-bestaan-202500150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A19 Inspreektekst commissie Samenleving namens leden clientenraad verpleeghuis Wildhoef 2025001496.pdf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132,41 KB</text:p>
          </table:table-cell>
          <table:table-cell table:style-name="Table3.A2" office:value-type="string">
            <text:p text:style-name="P22">
              <text:a xlink:type="simple" xlink:href="https://gemeenteraad.bloemendaal.nl/Documenten/A19-Inspreektekst-commissie-Samenleving-namens-leden-clientenraad-verpleeghuis-Wildhoef-202500149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A18 Brief van Pré wonen inzake sociale woningbouw Blekersveld 2025001520.pdf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250,64 KB</text:p>
          </table:table-cell>
          <table:table-cell table:style-name="Table3.A2" office:value-type="string">
            <text:p text:style-name="P22">
              <text:a xlink:type="simple" xlink:href="https://gemeenteraad.bloemendaal.nl/Documenten/A18-Brief-van-Pre-wonen-inzake-sociale-woningbouw-Blekersveld-202500152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A16a Brief van inwoner inzake overlastmeldingen Sparrenlaan geaninimiseerd 2025001487.pdf
              <text:span text:style-name="T2"/>
            </text:p>
            <text:p text:style-name="P3"/>
          </table:table-cell>
          <table:table-cell table:style-name="Table3.A2" office:value-type="string">
            <text:p text:style-name="P4">05-09-2025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128,67 KB</text:p>
          </table:table-cell>
          <table:table-cell table:style-name="Table3.A2" office:value-type="string">
            <text:p text:style-name="P22">
              <text:a xlink:type="simple" xlink:href="https://gemeenteraad.bloemendaal.nl/Documenten/A16a-Brief-van-inwoner-inzake-overlastmeldingen-Sparrenlaan-geaninimiseerd-2025001487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A16b Overzicht overlastmeldingen 2025001480.pdf
              <text:span text:style-name="T2"/>
            </text:p>
            <text:p text:style-name="P3"/>
          </table:table-cell>
          <table:table-cell table:style-name="Table3.A2" office:value-type="string">
            <text:p text:style-name="P4">05-09-2025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78,34 KB</text:p>
          </table:table-cell>
          <table:table-cell table:style-name="Table3.A2" office:value-type="string">
            <text:p text:style-name="P22">
              <text:a xlink:type="simple" xlink:href="https://gemeenteraad.bloemendaal.nl/Documenten/A16b-Overzicht-overlastmeldingen-202500148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A15 Reactie van Stichting Houtrookvrij op ingezonden beleidsbrief NHK 2025001466.pdf
              <text:span text:style-name="T2"/>
            </text:p>
            <text:p text:style-name="P3"/>
          </table:table-cell>
          <table:table-cell table:style-name="Table3.A2" office:value-type="string">
            <text:p text:style-name="P4">05-09-2025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151,60 KB</text:p>
          </table:table-cell>
          <table:table-cell table:style-name="Table3.A2" office:value-type="string">
            <text:p text:style-name="P22">
              <text:a xlink:type="simple" xlink:href="https://gemeenteraad.bloemendaal.nl/Documenten/A15-Reactie-van-Stichting-Houtrookvrij-op-ingezonden-beleidsbrief-NHK-202500146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A15c TNO Evaluatie+meetmethoden+Ecodesign+kachels 2025001465.pdf
              <text:span text:style-name="T2"/>
            </text:p>
            <text:p text:style-name="P3"/>
          </table:table-cell>
          <table:table-cell table:style-name="Table3.A2" office:value-type="string">
            <text:p text:style-name="P4">05-09-2025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4,98 MB</text:p>
          </table:table-cell>
          <table:table-cell table:style-name="Table3.A2" office:value-type="string">
            <text:p text:style-name="P22">
              <text:a xlink:type="simple" xlink:href="https://gemeenteraad.bloemendaal.nl/Documenten/A15c-TNO-Evaluatie-meetmethoden-Ecodesign-kachels-202500146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A15b uitspraak - Stichting Reclame Code NHK klacht tegen MC 2025001464.pdf
              <text:span text:style-name="T2"/>
            </text:p>
            <text:p text:style-name="P3"/>
          </table:table-cell>
          <table:table-cell table:style-name="Table3.A2" office:value-type="string">
            <text:p text:style-name="P4">05-09-2025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230,15 KB</text:p>
          </table:table-cell>
          <table:table-cell table:style-name="Table3.A2" office:value-type="string">
            <text:p text:style-name="P22">
              <text:a xlink:type="simple" xlink:href="https://gemeenteraad.bloemendaal.nl/Documenten/A15b-uitspraak-Stichting-Reclame-Code-NHK-klacht-tegen-MC-202500146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A15a NOS Campagne van Milieu Centraal tegen stoken van hout mag doorgaan 2025001463.pdf
              <text:span text:style-name="T2"/>
            </text:p>
            <text:p text:style-name="P3"/>
          </table:table-cell>
          <table:table-cell table:style-name="Table3.A2" office:value-type="string">
            <text:p text:style-name="P4">05-09-2025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raad.bloemendaal.nl/Documenten/A15a-NOS-Campagne-van-Milieu-Centraal-tegen-stoken-van-hout-mag-doorgaan-202500146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A15d Reactie St. Ned. Haarden en kachelbranche 2025001462.pdf
              <text:span text:style-name="T2"/>
            </text:p>
            <text:p text:style-name="P3"/>
          </table:table-cell>
          <table:table-cell table:style-name="Table3.A2" office:value-type="string">
            <text:p text:style-name="P4">05-09-2025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gemeenteraad.bloemendaal.nl/Documenten/A15d-Reactie-St-Ned-Haarden-en-kachelbranche-202500146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A14a Brief van inwoner inzake Oldenhove - mensen met beperking geanonimiseerd 2025001486.pdf
              <text:span text:style-name="T2"/>
            </text:p>
            <text:p text:style-name="P3"/>
          </table:table-cell>
          <table:table-cell table:style-name="Table3.A2" office:value-type="string">
            <text:p text:style-name="P4">05-09-2025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74,54 KB</text:p>
          </table:table-cell>
          <table:table-cell table:style-name="Table3.A2" office:value-type="string">
            <text:p text:style-name="P22">
              <text:a xlink:type="simple" xlink:href="https://gemeenteraad.bloemendaal.nl/Documenten/A14a-Brief-van-inwoner-inzake-Oldenhove-mensen-met-beperking-geanonimiseerd-2025001486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Suggesties voor aardwarmte in verkiezingsprogramma - Geothermie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319,00 KB</text:p>
          </table:table-cell>
          <table:table-cell table:style-name="Table3.A2" office:value-type="string">
            <text:p text:style-name="P22">
              <text:a xlink:type="simple" xlink:href="https://gemeenteraad.bloemendaal.nl/Documenten/Suggesties-voor-aardwarmte-in-verkiezingsprogramma-Geothermie-Nederlan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344" meta:character-count="2406" meta:non-whitespace-character-count="21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173846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173846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