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Raadsvoorstel voorgenomen besluit verkoop voormalig gemeentehuis te Bennebroek 2014017869.pdf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94,74 KB</text:p>
          </table:table-cell>
          <table:table-cell table:style-name="Table3.A2" office:value-type="string">
            <text:p text:style-name="P22">
              <text:a xlink:type="simple" xlink:href="https://gemeenteraad.bloemendaal.nl/Documenten/01-Raadsvoorstel-voorgenomen-besluit-verkoop-voormalig-gemeentehuis-te-Bennebroek-20140178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69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