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Raadsvoorstel voorgenomen besluit verkoop voormalig gemeentehuis te Bennebroek 2014017869.pdf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01-Raadsvoorstel-voorgenomen-besluit-verkoop-voormalig-gemeentehuis-te-Bennebroek-201401786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