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88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7">
                <draw:image xlink:href="Pictures/100000010000080000000800C9F7B2FE.png" xlink:type="simple" xlink:show="embed" xlink:actuate="onLoad" draw:mime-type="image/png"/>
              </draw:frame>
              43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C1 Beantwoording aanvulling artikel 40 RvO fractie HvB inzake website gemeente Bloemendaal 2018014112.pdf
              <text:span text:style-name="T2"/>
            </text:p>
            <text:p text:style-name="P3"/>
          </table:table-cell>
          <table:table-cell table:style-name="Table3.A2" office:value-type="string">
            <text:p text:style-name="P4">28-09-2018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bloemendaal.nl/Documenten/C1-Beantwoording-aanvulling-artikel-40-RvO-fractie-HvB-inzake-website-gemeente-Bloemendaal-201801411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C1 
              <text:s/>
              Beantwoording vragen fractie LB inzake onderzoek EWH 2018013456.pdf
              <text:span text:style-name="T2"/>
            </text:p>
            <text:p text:style-name="P3"/>
          </table:table-cell>
          <table:table-cell table:style-name="Table3.A2" office:value-type="string">
            <text:p text:style-name="P4">28-09-2018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820,66 KB</text:p>
          </table:table-cell>
          <table:table-cell table:style-name="Table3.A2" office:value-type="string">
            <text:p text:style-name="P22">
              <text:a xlink:type="simple" xlink:href="https://gemeenteraad.bloemendaal.nl/Documenten/C1-Beantwoording-vragen-fractie-LB-inzake-onderzoek-EWH-201801345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C61 Collegebrief dhr Heukels Reactie college Haarlems Dagblad 2018013983.pdf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72,51 KB</text:p>
          </table:table-cell>
          <table:table-cell table:style-name="Table3.A2" office:value-type="string">
            <text:p text:style-name="P22">
              <text:a xlink:type="simple" xlink:href="https://gemeenteraad.bloemendaal.nl/Documenten/C61-Collegebrief-dhr-Heukels-Reactie-college-Haarlems-Dagblad-201801398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C58 Neantwoording art 40 RvO HvB Reactie College Haarlems Dagblad 2018014119.pdf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66,59 KB</text:p>
          </table:table-cell>
          <table:table-cell table:style-name="Table3.A2" office:value-type="string">
            <text:p text:style-name="P22">
              <text:a xlink:type="simple" xlink:href="https://gemeenteraad.bloemendaal.nl/Documenten/C58-Neantwoording-art-40-RvO-HvB-Reactie-College-Haarlems-Dagblad-201801411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C57 Overhandiging usb-stick dhr Heukels 2018014107.pdf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143,84 KB</text:p>
          </table:table-cell>
          <table:table-cell table:style-name="Table3.A2" office:value-type="string">
            <text:p text:style-name="P22">
              <text:a xlink:type="simple" xlink:href="https://gemeenteraad.bloemendaal.nl/Documenten/C57-Overhandiging-usb-stick-dhr-Heukels-201801410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C60 Collegebrief mevr Roos extra ambtelijke capaciteit 2018014000.pdf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66,50 KB</text:p>
          </table:table-cell>
          <table:table-cell table:style-name="Table3.A2" office:value-type="string">
            <text:p text:style-name="P22">
              <text:a xlink:type="simple" xlink:href="https://gemeenteraad.bloemendaal.nl/Documenten/C60-Collegebrief-mevr-Roos-extra-ambtelijke-capaciteit-20180140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C59 Beantwoording art 40 RvO HvB Verslagen driehoek 2018013950.pdf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53,58 KB</text:p>
          </table:table-cell>
          <table:table-cell table:style-name="Table3.A2" office:value-type="string">
            <text:p text:style-name="P22">
              <text:a xlink:type="simple" xlink:href="https://gemeenteraad.bloemendaal.nl/Documenten/C59-Beantwoording-art-40-RvO-HvB-Verslagen-driehoek-201801395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C55 Brief mevr Roos Verzoek agenda college 2018014001.pdf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263,56 KB</text:p>
          </table:table-cell>
          <table:table-cell table:style-name="Table3.A2" office:value-type="string">
            <text:p text:style-name="P22">
              <text:a xlink:type="simple" xlink:href="https://gemeenteraad.bloemendaal.nl/Documenten/C55-Brief-mevr-Roos-Verzoek-agenda-college-201801400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C53 TCS 85 Toezichtmodel onderwijs 2018013911.pdf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645,65 KB</text:p>
          </table:table-cell>
          <table:table-cell table:style-name="Table3.A2" office:value-type="string">
            <text:p text:style-name="P22">
              <text:a xlink:type="simple" xlink:href="https://gemeenteraad.bloemendaal.nl/Documenten/C53-TCS-85-Toezichtmodel-onderwijs-201801391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uitvoering motie 18 december 2014 ondertiteling straatnaamborden 2017020039.pdf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643,42 KB</text:p>
          </table:table-cell>
          <table:table-cell table:style-name="Table3.A2" office:value-type="string">
            <text:p text:style-name="P22">
              <text:a xlink:type="simple" xlink:href="https://gemeenteraad.bloemendaal.nl/Documenten/uitvoering-motie-18-december-2014-ondertiteling-straatnaamborden-2017020039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2017018938.pdf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76,69 KB</text:p>
          </table:table-cell>
          <table:table-cell table:style-name="Table3.A2" office:value-type="string">
            <text:p text:style-name="P22">
              <text:a xlink:type="simple" xlink:href="https://gemeenteraad.bloemendaal.nl/Documenten/2017018938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C52 Evaluatie ligplaatsenbeleid 2018013490.pdf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s://gemeenteraad.bloemendaal.nl/Documenten/C52-Evaluatie-ligplaatsenbeleid-2018013490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C50 Financieel overzicht mobiliteitsfonds 2018013947.pdf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1,44 MB</text:p>
          </table:table-cell>
          <table:table-cell table:style-name="Table3.A2" office:value-type="string">
            <text:p text:style-name="P22">
              <text:a xlink:type="simple" xlink:href="https://gemeenteraad.bloemendaal.nl/Documenten/C50-Financieel-overzicht-mobiliteitsfonds-2018013947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C49 TR71 BIjdrage fietsenstalling 2018013912.pdf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91,28 KB</text:p>
          </table:table-cell>
          <table:table-cell table:style-name="Table3.A2" office:value-type="string">
            <text:p text:style-name="P22">
              <text:a xlink:type="simple" xlink:href="https://gemeenteraad.bloemendaal.nl/Documenten/C49-TR71-BIjdrage-fietsenstalling-201801391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C48 Collegebrief dhr Slewe verstrekking 11 e-mails 2018014076.pdf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287,44 KB</text:p>
          </table:table-cell>
          <table:table-cell table:style-name="Table3.A2" office:value-type="string">
            <text:p text:style-name="P22">
              <text:a xlink:type="simple" xlink:href="https://gemeenteraad.bloemendaal.nl/Documenten/C48-Collegebrief-dhr-Slewe-verstrekking-11-e-mails-2018014076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C43 Collegebrief dhr Slewe correspondentie Hoffman onderzoek 2018014061.pdf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126,07 KB</text:p>
          </table:table-cell>
          <table:table-cell table:style-name="Table3.A2" office:value-type="string">
            <text:p text:style-name="P22">
              <text:a xlink:type="simple" xlink:href="https://gemeenteraad.bloemendaal.nl/Documenten/C43-Collegebrief-dhr-Slewe-correspondentie-Hoffman-onderzoek-201801406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C44 Collegebrief dhr Slewe Wob verzoek communicatie bestuurders ambtenaren 2018014059.pdf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149,83 KB</text:p>
          </table:table-cell>
          <table:table-cell table:style-name="Table3.A2" office:value-type="string">
            <text:p text:style-name="P22">
              <text:a xlink:type="simple" xlink:href="https://gemeenteraad.bloemendaal.nl/Documenten/C44-Collegebrief-dhr-Slewe-Wob-verzoek-communicatie-bestuurders-ambtenaren-2018014059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C42 Collegebrief dhr Heukels aantekeningen gemeentesecretaris 2018013980.pdf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53,65 KB</text:p>
          </table:table-cell>
          <table:table-cell table:style-name="Table3.A2" office:value-type="string">
            <text:p text:style-name="P22">
              <text:a xlink:type="simple" xlink:href="https://gemeenteraad.bloemendaal.nl/Documenten/C42-Collegebrief-dhr-Heukels-aantekeningen-gemeentesecretaris-2018013980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C46 mevr Roos dhr Slewe conceptversies collegevoorstel 2018013951.pdf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69,59 KB</text:p>
          </table:table-cell>
          <table:table-cell table:style-name="Table3.A2" office:value-type="string">
            <text:p text:style-name="P22">
              <text:a xlink:type="simple" xlink:href="https://gemeenteraad.bloemendaal.nl/Documenten/C46-mevr-Roos-dhr-Slewe-conceptversies-collegevoorstel-201801395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C40 Collegebrief dhr Slewe en mevr Roos inzage verslag integriteitsmelding 2018013948.pdf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53,75 KB</text:p>
          </table:table-cell>
          <table:table-cell table:style-name="Table3.A2" office:value-type="string">
            <text:p text:style-name="P22">
              <text:a xlink:type="simple" xlink:href="https://gemeenteraad.bloemendaal.nl/Documenten/C40-Collegebrief-dhr-Slewe-en-mevr-Roos-inzage-verslag-integriteitsmelding-2018013948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C45 Collegebrief mevr Roos rapporten Hoffman bedrijfsrecherche 2018013921.pdf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57,12 KB</text:p>
          </table:table-cell>
          <table:table-cell table:style-name="Table3.A2" office:value-type="string">
            <text:p text:style-name="P22">
              <text:a xlink:type="simple" xlink:href="https://gemeenteraad.bloemendaal.nl/Documenten/C45-Collegebrief-mevr-Roos-rapporten-Hoffman-bedrijfsrecherche-201801392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C41 Collegebrief dhr Slewe integriteitsmelding burgemeester 2018013873.pdf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53,71 KB</text:p>
          </table:table-cell>
          <table:table-cell table:style-name="Table3.A2" office:value-type="string">
            <text:p text:style-name="P22">
              <text:a xlink:type="simple" xlink:href="https://gemeenteraad.bloemendaal.nl/Documenten/C41-Collegebrief-dhr-Slewe-integriteitsmelding-burgemeester-2018013873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2018013709.pdf
              <text:span text:style-name="T2"/>
            </text:p>
            <text:p text:style-name="P3"/>
          </table:table-cell>
          <table:table-cell table:style-name="Table3.A2" office:value-type="string">
            <text:p text:style-name="P4">14-09-2018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113,30 KB</text:p>
          </table:table-cell>
          <table:table-cell table:style-name="Table3.A2" office:value-type="string">
            <text:p text:style-name="P22">
              <text:a xlink:type="simple" xlink:href="https://gemeenteraad.bloemendaal.nl/Documenten/2018013709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2018013876.pdf
              <text:span text:style-name="T2"/>
            </text:p>
            <text:p text:style-name="P3"/>
          </table:table-cell>
          <table:table-cell table:style-name="Table3.A2" office:value-type="string">
            <text:p text:style-name="P4">14-09-2018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54,72 KB</text:p>
          </table:table-cell>
          <table:table-cell table:style-name="Table3.A2" office:value-type="string">
            <text:p text:style-name="P22">
              <text:a xlink:type="simple" xlink:href="https://gemeenteraad.bloemendaal.nl/Documenten/201801387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2018013868.pdf
              <text:span text:style-name="T2"/>
            </text:p>
            <text:p text:style-name="P3"/>
          </table:table-cell>
          <table:table-cell table:style-name="Table3.A2" office:value-type="string">
            <text:p text:style-name="P4">14-09-2018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bloemendaal.nl/Documenten/2018013868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2018013445.pdf
              <text:span text:style-name="T2"/>
            </text:p>
            <text:p text:style-name="P3"/>
          </table:table-cell>
          <table:table-cell table:style-name="Table3.A2" office:value-type="string">
            <text:p text:style-name="P4">14-09-2018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818,10 KB</text:p>
          </table:table-cell>
          <table:table-cell table:style-name="Table3.A2" office:value-type="string">
            <text:p text:style-name="P22">
              <text:a xlink:type="simple" xlink:href="https://gemeenteraad.bloemendaal.nl/Documenten/201801344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2018013389.pdf
              <text:span text:style-name="T2"/>
            </text:p>
            <text:p text:style-name="P3"/>
          </table:table-cell>
          <table:table-cell table:style-name="Table3.A2" office:value-type="string">
            <text:p text:style-name="P4">14-09-2018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gemeenteraad.bloemendaal.nl/Documenten/2018013389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2018013385.pdf
              <text:span text:style-name="T2"/>
            </text:p>
            <text:p text:style-name="P3"/>
          </table:table-cell>
          <table:table-cell table:style-name="Table3.A2" office:value-type="string">
            <text:p text:style-name="P4">14-09-2018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1,64 MB</text:p>
          </table:table-cell>
          <table:table-cell table:style-name="Table3.A2" office:value-type="string">
            <text:p text:style-name="P22">
              <text:a xlink:type="simple" xlink:href="https://gemeenteraad.bloemendaal.nl/Documenten/201801338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2018013322.pdf
              <text:span text:style-name="T2"/>
            </text:p>
            <text:p text:style-name="P3"/>
          </table:table-cell>
          <table:table-cell table:style-name="Table3.A2" office:value-type="string">
            <text:p text:style-name="P4">14-09-2018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gemeenteraad.bloemendaal.nl/Documenten/201801332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2018012736.pdf
              <text:span text:style-name="T2"/>
            </text:p>
            <text:p text:style-name="P3"/>
          </table:table-cell>
          <table:table-cell table:style-name="Table3.A2" office:value-type="string">
            <text:p text:style-name="P4">14-09-2018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568,78 KB</text:p>
          </table:table-cell>
          <table:table-cell table:style-name="Table3.A2" office:value-type="string">
            <text:p text:style-name="P22">
              <text:a xlink:type="simple" xlink:href="https://gemeenteraad.bloemendaal.nl/Documenten/2018012736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 Brief MRA werkplan en begroting 2019 2018012698.pdf
              <text:span text:style-name="T2"/>
            </text:p>
            <text:p text:style-name="P3"/>
          </table:table-cell>
          <table:table-cell table:style-name="Table3.A2" office:value-type="string">
            <text:p text:style-name="P4">14-09-2018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902,78 KB</text:p>
          </table:table-cell>
          <table:table-cell table:style-name="Table3.A2" office:value-type="string">
            <text:p text:style-name="P22">
              <text:a xlink:type="simple" xlink:href="https://gemeenteraad.bloemendaal.nl/Documenten/1-Brief-MRA-werkplan-en-begroting-2019-2018012698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2018012587.pdf
              <text:span text:style-name="T2"/>
            </text:p>
            <text:p text:style-name="P3"/>
          </table:table-cell>
          <table:table-cell table:style-name="Table3.A2" office:value-type="string">
            <text:p text:style-name="P4">14-09-2018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gemeenteraad.bloemendaal.nl/Documenten/2018012587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2018012535.pdf
              <text:span text:style-name="T2"/>
            </text:p>
            <text:p text:style-name="P3"/>
          </table:table-cell>
          <table:table-cell table:style-name="Table3.A2" office:value-type="string">
            <text:p text:style-name="P4">14-09-2018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820,64 KB</text:p>
          </table:table-cell>
          <table:table-cell table:style-name="Table3.A2" office:value-type="string">
            <text:p text:style-name="P22">
              <text:a xlink:type="simple" xlink:href="https://gemeenteraad.bloemendaal.nl/Documenten/2018012535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2017023995.pdf
              <text:span text:style-name="T2"/>
            </text:p>
            <text:p text:style-name="P3"/>
          </table:table-cell>
          <table:table-cell table:style-name="Table3.A2" office:value-type="string">
            <text:p text:style-name="P4">14-09-2018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69,94 KB</text:p>
          </table:table-cell>
          <table:table-cell table:style-name="Table3.A2" office:value-type="string">
            <text:p text:style-name="P22">
              <text:a xlink:type="simple" xlink:href="https://gemeenteraad.bloemendaal.nl/Documenten/201702399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2018010997.pdf
              <text:span text:style-name="T2"/>
            </text:p>
            <text:p text:style-name="P3"/>
          </table:table-cell>
          <table:table-cell table:style-name="Table3.A2" office:value-type="string">
            <text:p text:style-name="P4">14-09-2018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15,69 MB</text:p>
          </table:table-cell>
          <table:table-cell table:style-name="Table3.A2" office:value-type="string">
            <text:p text:style-name="P22">
              <text:a xlink:type="simple" xlink:href="https://gemeenteraad.bloemendaal.nl/Documenten/2018010997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2018010996.pdf
              <text:span text:style-name="T2"/>
            </text:p>
            <text:p text:style-name="P3"/>
          </table:table-cell>
          <table:table-cell table:style-name="Table3.A2" office:value-type="string">
            <text:p text:style-name="P4">14-09-2018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8,38 MB</text:p>
          </table:table-cell>
          <table:table-cell table:style-name="Table3.A2" office:value-type="string">
            <text:p text:style-name="P22">
              <text:a xlink:type="simple" xlink:href="https://gemeenteraad.bloemendaal.nl/Documenten/2018010996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3 brief aan MRA 2018012688.pdf
              <text:span text:style-name="T2"/>
            </text:p>
            <text:p text:style-name="P3"/>
          </table:table-cell>
          <table:table-cell table:style-name="Table3.A2" office:value-type="string">
            <text:p text:style-name="P4">14-09-2018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800,12 KB</text:p>
          </table:table-cell>
          <table:table-cell table:style-name="Table3.A2" office:value-type="string">
            <text:p text:style-name="P22">
              <text:a xlink:type="simple" xlink:href="https://gemeenteraad.bloemendaal.nl/Documenten/3-brief-aan-MRA-2018012688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C20a Samenvattend overzicht halfjaarrapportage sociaal domein 2018 2018012839.pdf
              <text:span text:style-name="T2"/>
            </text:p>
            <text:p text:style-name="P3"/>
          </table:table-cell>
          <table:table-cell table:style-name="Table3.A2" office:value-type="string">
            <text:p text:style-name="P4">11-09-2018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43,16 KB</text:p>
          </table:table-cell>
          <table:table-cell table:style-name="Table3.A2" office:value-type="string">
            <text:p text:style-name="P22">
              <text:a xlink:type="simple" xlink:href="https://gemeenteraad.bloemendaal.nl/Documenten/C20a-Samenvattend-overzicht-halfjaarrapportage-sociaal-domein-2018-2018012839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C20 Halfjaarrapportage programma sociaal domein 2018 2018012664.pdf
              <text:span text:style-name="T2"/>
            </text:p>
            <text:p text:style-name="P3"/>
          </table:table-cell>
          <table:table-cell table:style-name="Table3.A2" office:value-type="string">
            <text:p text:style-name="P4">11-09-2018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gemeenteraad.bloemendaal.nl/Documenten/C20-Halfjaarrapportage-programma-sociaal-domein-2018-2018012664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C21 Beantwoording Toezegging rookmelders 2018012724.pdf
              <text:span text:style-name="T2"/>
            </text:p>
            <text:p text:style-name="P3"/>
          </table:table-cell>
          <table:table-cell table:style-name="Table3.A2" office:value-type="string">
            <text:p text:style-name="P4">07-09-2018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bloemendaal.nl/Documenten/C21-Beantwoording-Toezegging-rookmelders-2018012724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C19 Beantwoording TCM136 en TCM137 inzake aanpassingen raadzaal 2018012707.pdf
              <text:span text:style-name="T2"/>
            </text:p>
            <text:p text:style-name="P3"/>
          </table:table-cell>
          <table:table-cell table:style-name="Table3.A2" office:value-type="string">
            <text:p text:style-name="P4">07-09-2018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1.023,84 KB</text:p>
          </table:table-cell>
          <table:table-cell table:style-name="Table3.A2" office:value-type="string">
            <text:p text:style-name="P22">
              <text:a xlink:type="simple" xlink:href="https://gemeenteraad.bloemendaal.nl/Documenten/C19-Beantwoording-TCM136-en-TCM137-inzake-aanpassingen-raadzaal-2018012707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Geanonimiseerde versie brief inwoner inzake vuurwerkvrije zone Aerdenhout 2018013486.pdf
              <text:span text:style-name="T2"/>
            </text:p>
            <text:p text:style-name="P3"/>
          </table:table-cell>
          <table:table-cell table:style-name="Table3.A2" office:value-type="string">
            <text:p text:style-name="P4">07-09-2018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59,18 KB</text:p>
          </table:table-cell>
          <table:table-cell table:style-name="Table3.A2" office:value-type="string">
            <text:p text:style-name="P22">
              <text:a xlink:type="simple" xlink:href="https://gemeenteraad.bloemendaal.nl/Documenten/Geanonimiseerde-versie-brief-inwoner-inzake-vuurwerkvrije-zone-Aerdenhout-201801348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C18 Collegebrief Bovenregionale inkoop Jeugdbescherming en Jeugdreclassering 2018013472.pdf
              <text:span text:style-name="T2"/>
            </text:p>
            <text:p text:style-name="P3"/>
          </table:table-cell>
          <table:table-cell table:style-name="Table3.A2" office:value-type="string">
            <text:p text:style-name="P4">07-09-2018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107,02 KB</text:p>
          </table:table-cell>
          <table:table-cell table:style-name="Table3.A2" office:value-type="string">
            <text:p text:style-name="P22">
              <text:a xlink:type="simple" xlink:href="https://gemeenteraad.bloemendaal.nl/Documenten/C18-Collegebrief-Bovenregionale-inkoop-Jeugdbescherming-en-Jeugdreclassering-2018013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9" meta:object-count="0" meta:page-count="5" meta:paragraph-count="269" meta:word-count="522" meta:character-count="3685" meta:non-whitespace-character-count="34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93275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93275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