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D25 Beantwoording vragen HvB inzake doorsturen mail naar oud wethouder 2020000763.pdf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bloemendaal.nl/Documenten/D25-Beantwoording-vragen-HvB-inzake-doorsturen-mail-naar-oud-wethouder-202000076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D24 Beantwoording vragen Hvb inzake collegevoorstel en besluit wijziging voorzitterschap 2019008412.pdf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995,29 KB</text:p>
          </table:table-cell>
          <table:table-cell table:style-name="Table3.A2" office:value-type="string">
            <text:p text:style-name="P22">
              <text:a xlink:type="simple" xlink:href="https://gemeenteraad.bloemendaal.nl/Documenten/D24-Beantwoording-vragen-Hvb-inzake-collegevoorstel-en-besluit-wijziging-voorzitterschap-20190084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D23 Beantwoording vragen HvB inzake wijzigingsbesluit 2020000771.pdf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715,03 KB</text:p>
          </table:table-cell>
          <table:table-cell table:style-name="Table3.A2" office:value-type="string">
            <text:p text:style-name="P22">
              <text:a xlink:type="simple" xlink:href="https://gemeenteraad.bloemendaal.nl/Documenten/D23-Beantwoording-vragen-HvB-inzake-wijzigingsbesluit-202000077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 Beantwoording vragen HvB inzake besluitenlijst 7 maart 2019 2019008573.pdf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D22-Beantwoording-vragen-HvB-inzake-besluitenlijst-7-maart-2019-201900857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C18 Beantwoording toezegging TCG 223 inzake huisnummering 2020000827.pdf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803,18 KB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toezegging-TCG-223-inzake-huisnummering-20200008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 Beantwoording art 36 RvO vragen HvB inzake ongeoorloofde staatssteun 2019008369.pdf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780,49 KB</text:p>
          </table:table-cell>
          <table:table-cell table:style-name="Table3.A2" office:value-type="string">
            <text:p text:style-name="P22">
              <text:a xlink:type="simple" xlink:href="https://gemeenteraad.bloemendaal.nl/Documenten/D21-Beantwoording-art-36-RvO-vragen-HvB-inzake-ongeoorloofde-staatssteun-201900836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D20 Beantwoording technische vragen HvB nav collegebrief 2020000204 2020000617.pdf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686,20 KB</text:p>
          </table:table-cell>
          <table:table-cell table:style-name="Table3.A2" office:value-type="string">
            <text:p text:style-name="P22">
              <text:a xlink:type="simple" xlink:href="https://gemeenteraad.bloemendaal.nl/Documenten/D20-Beantwoording-technische-vragen-HvB-nav-collegebrief-2020000204-20200006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D19 Reactie op melding Zelfstandig Bloemendaal over ambtenaar 2020000755.pdf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877,13 KB</text:p>
          </table:table-cell>
          <table:table-cell table:style-name="Table3.A2" office:value-type="string">
            <text:p text:style-name="P22">
              <text:a xlink:type="simple" xlink:href="https://gemeenteraad.bloemendaal.nl/Documenten/D19-Reactie-op-melding-Zelfstandig-Bloemendaal-over-ambtenaar-20200007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C17a Onderzoek milieutaken en duurzaamheid ODIJ 2020000356.pdf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bloemendaal.nl/Documenten/C17a-Onderzoek-milieutaken-en-duurzaamheid-ODIJ-202000035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C17 Aanbiedingsbrief 213a onderzoek milieutaken 2020000497.pdf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820,78 KB</text:p>
          </table:table-cell>
          <table:table-cell table:style-name="Table3.A2" office:value-type="string">
            <text:p text:style-name="P22">
              <text:a xlink:type="simple" xlink:href="https://gemeenteraad.bloemendaal.nl/Documenten/C17-Aanbiedingsbrief-213a-onderzoek-milieutaken-202000049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D18 Beantwoording vragen LB inzake huisvesting statushouders 2020000733.pdf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gemeenteraad.bloemendaal.nl/Documenten/D18-Beantwoording-vragen-LB-inzake-huisvesting-statushouders-202000073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D17 Beantwoording art. 36 RvO vragen VVD inzake overzicht sociale huurwoningen 2020000675.pdf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D17-Beantwoording-art-36-RvO-vragen-VVD-inzake-overzicht-sociale-huurwoningen-202000067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C16 Informatiebrief Wvggz 2020000260.pdf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C16-Informatiebrief-Wvggz-20200002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C15 Informatie rondom Zomerzorgerlaan 2020000672.pdf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605,94 KB</text:p>
          </table:table-cell>
          <table:table-cell table:style-name="Table3.A2" office:value-type="string">
            <text:p text:style-name="P22">
              <text:a xlink:type="simple" xlink:href="https://gemeenteraad.bloemendaal.nl/Documenten/C15-Informatie-rondom-Zomerzorgerlaan-202000067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D16 Beantwoording vragen inzake voorbeelden bejegening ambtenaren 2020000562.pdf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640,30 KB</text:p>
          </table:table-cell>
          <table:table-cell table:style-name="Table3.A2" office:value-type="string">
            <text:p text:style-name="P22">
              <text:a xlink:type="simple" xlink:href="https://gemeenteraad.bloemendaal.nl/Documenten/D16-Beantwoording-vragen-inzake-voorbeelden-bejegening-ambtenaren-202000056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D15 Beantwoording vraag HvB naar aanleiding van brief 2019008220 2020000274.pdf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642,78 KB</text:p>
          </table:table-cell>
          <table:table-cell table:style-name="Table3.A2" office:value-type="string">
            <text:p text:style-name="P22">
              <text:a xlink:type="simple" xlink:href="https://gemeenteraad.bloemendaal.nl/Documenten/D15-Beantwoording-vraag-HvB-naar-aanleiding-van-brief-2019008220-202000027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Beantwoording vragen HvB het tekenen van collegebesluiten uit 2014 2019008574.pdf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942,92 KB</text:p>
          </table:table-cell>
          <table:table-cell table:style-name="Table3.A2" office:value-type="string">
            <text:p text:style-name="P22">
              <text:a xlink:type="simple" xlink:href="https://gemeenteraad.bloemendaal.nl/Documenten/D14-Beantwoording-vragen-HvB-het-tekenen-van-collegebesluiten-uit-2014-201900857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Beantwoording art 37 
              <text:s/>
              RvO vragen HvB inzake vertrouwelijkheid 2019008510.pdf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bloemendaal.nl/Documenten/D13-Beantwoording-art-37-RvO-vragen-HvB-inzake-vertrouwelijkheid-201900851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C14 Kostenoverzicht onderzoek gebeurtenissen Elswoutshoek 2020000537.pdf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527,26 KB</text:p>
          </table:table-cell>
          <table:table-cell table:style-name="Table3.A2" office:value-type="string">
            <text:p text:style-name="P22">
              <text:a xlink:type="simple" xlink:href="https://gemeenteraad.bloemendaal.nl/Documenten/C14-Kostenoverzicht-onderzoek-gebeurtenissen-Elswoutshoek-202000053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D12 Beantwoording vragen HvB inzake verwijderen mailbox Nederveen 2020000550.pdf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D12-Beantwoording-vragen-HvB-inzake-verwijderen-mailbox-Nederveen-202000055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C13 Voortgang uitvoering Integraal Huisvestingsplan Onderwijs (IHP) 2020000320.pdf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gemeenteraad.bloemendaal.nl/Documenten/C13-Voortgang-uitvoering-Integraal-Huisvestingsplan-Onderwijs-IHP-20200003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D11 Beantwoording art 40 Rvo vragen LB inzake kosten kerntakendiscussie 2020000543.pdf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643,46 KB</text:p>
          </table:table-cell>
          <table:table-cell table:style-name="Table3.A2" office:value-type="string">
            <text:p text:style-name="P22">
              <text:a xlink:type="simple" xlink:href="https://gemeenteraad.bloemendaal.nl/Documenten/D11-Beantwoording-art-40-Rvo-vragen-LB-inzake-kosten-kerntakendiscussie-202000054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D10 Beantwoording vragen HvB inzake inhoud USB stick 2020000515.pdf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D10-Beantwoording-vragen-HvB-inzake-inhoud-USB-stick-20200005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D9 Beantwoording art. 40 vragen HvB inzake inventarisatielijst onderzoek Integis 2020000161.pdf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830,39 KB</text:p>
          </table:table-cell>
          <table:table-cell table:style-name="Table3.A2" office:value-type="string">
            <text:p text:style-name="P22">
              <text:a xlink:type="simple" xlink:href="https://gemeenteraad.bloemendaal.nl/Documenten/D9-Beantwoording-art-40-vragen-HvB-inzake-inventarisatielijst-onderzoek-Integis-202000016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C12a Uitvoeringsprogramma 2020 Omgevingsdienst IJmond 2020000332.pdf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1.021,22 KB</text:p>
          </table:table-cell>
          <table:table-cell table:style-name="Table3.A2" office:value-type="string">
            <text:p text:style-name="P22">
              <text:a xlink:type="simple" xlink:href="https://gemeenteraad.bloemendaal.nl/Documenten/C12a-Uitvoeringsprogramma-2020-Omgevingsdienst-IJmond-202000033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C12 Aanbiedingsbrief Uitvoeringsprogramma 2020 Omgevingsdienst IJmond 2020000331.pdf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178,36 KB</text:p>
          </table:table-cell>
          <table:table-cell table:style-name="Table3.A2" office:value-type="string">
            <text:p text:style-name="P22">
              <text:a xlink:type="simple" xlink:href="https://gemeenteraad.bloemendaal.nl/Documenten/C12-Aanbiedingsbrief-Uitvoeringsprogramma-2020-Omgevingsdienst-IJmond-202000033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D8a Geanonimiseerde aanbiedingsmail 2020000636.pdf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232,66 KB</text:p>
          </table:table-cell>
          <table:table-cell table:style-name="Table3.A2" office:value-type="string">
            <text:p text:style-name="P22">
              <text:a xlink:type="simple" xlink:href="https://gemeenteraad.bloemendaal.nl/Documenten/D8a-Geanonimiseerde-aanbiedingsmail-202000063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D8 Beantwoording vragen dhr Slewe inzake correspondentie 
              <text:s/>
              over bijeenkomst bezorgde burger 2019008447.pdf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bloemendaal.nl/Documenten/D8-Beantwoording-vragen-dhr-Slewe-inzake-correspondentie-over-bijeenkomst-bezorgde-burger-201900844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C11a Evaluatie vuurwerkmaatregelen 2020000298.pdf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105,37 KB</text:p>
          </table:table-cell>
          <table:table-cell table:style-name="Table3.A2" office:value-type="string">
            <text:p text:style-name="P22">
              <text:a xlink:type="simple" xlink:href="https://gemeenteraad.bloemendaal.nl/Documenten/C11a-Evaluatie-vuurwerkmaatregelen-202000029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D7 Reactie op verzoek tot aangifte van dhr. Slewe 2020000376.pdf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gemeenteraad.bloemendaal.nl/Documenten/D7-Reactie-op-verzoek-tot-aangifte-van-dhr-Slewe-202000037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D6 Beantwoording vragen HvB inzake aantallen integriteitsmeldingen 2020000354.pdf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894,98 KB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vragen-HvB-inzake-aantallen-integriteitsmeldingen-202000035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D5 Beantwoording Art 40 vragen HvB inzake taxatierapporten gemeentehuis Bennebroek 2020000289.pdf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Art-40-vragen-HvB-inzake-taxatierapporten-gemeentehuis-Bennebroek-202000028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C10 Beantwoording TR104 evaluatie cultuurnota 2020000481.pdf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638,73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R104-evaluatie-cultuurnota-202000048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C9 Overzicht inlichtingenverzoeken, raadsvragen en integriteitsmeldingen 2020000392.pdf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bloemendaal.nl/Documenten/C9-Overzicht-inlichtingenverzoeken-raadsvragen-en-integriteitsmeldingen-202000039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D4 Beantwoording art 40 RvO vragen HvB inzake aanpassing melding 2020000204.pdf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1.017,76 KB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art-40-RvO-vragen-HvB-inzake-aanpassing-melding-202000020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D3 Beantwoording vragen LB inzake het verlenen van evenementsvergunning 2020000290.pdf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635,21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vragen-LB-inzake-het-verlenen-van-evenementsvergunning-202000029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C8 Brief BZK inzake 
              <text:s/>
              reikwijdte van artikel 68 grondwet 2019008408.pdf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raad.bloemendaal.nl/Documenten/C8-Brief-BZK-inzake-reikwijdte-van-artikel-68-grondwet-20190084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C7 Beantwoording TCG 241 t/m 245, diverse toezeggingen uit cie GG 26 november 2019 2020000279.pdf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m-245-diverse-toezeggingen-uit-cie-GG-26-november-2019-202000027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D2 Tussenbericht beantwoording art 40 vraag inzake lijst verkochte gemeentelijke objecten 2020000197.pdf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563,24 KB</text:p>
          </table:table-cell>
          <table:table-cell table:style-name="Table3.A2" office:value-type="string">
            <text:p text:style-name="P22">
              <text:a xlink:type="simple" xlink:href="https://gemeenteraad.bloemendaal.nl/Documenten/D2-Tussenbericht-beantwoording-art-40-vraag-inzake-lijst-verkochte-gemeentelijke-objecten-202000019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C6a Decembercirculaire Gemeentefonds 2019 2020000546.pdf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bloemendaal.nl/Documenten/C6a-Decembercirculaire-Gemeentefonds-2019-202000054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C6 Aanbiedingsbrief decembercirculaire 2019 2019008536.pdf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942,58 KB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decembercirculaire-2019-201900853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D1 Beantwoording vragen HvB inzake niet in behandeling nemen aangifte OM 2020000220.pdf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898,02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ragen-HvB-inzake-niet-in-behandeling-nemen-aangifte-OM-20200002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C5b (meerjaren) Begroting 2020-2024 2020000390.pdf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10,77 MB</text:p>
          </table:table-cell>
          <table:table-cell table:style-name="Table3.A2" office:value-type="string">
            <text:p text:style-name="P22">
              <text:a xlink:type="simple" xlink:href="https://gemeenteraad.bloemendaal.nl/Documenten/C5b-meerjaren-Begroting-2020-2024-202000039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C5a Brief aan STOPOZ 2020000377.pdf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206,94 KB</text:p>
          </table:table-cell>
          <table:table-cell table:style-name="Table3.A2" office:value-type="string">
            <text:p text:style-name="P22">
              <text:a xlink:type="simple" xlink:href="https://gemeenteraad.bloemendaal.nl/Documenten/C5a-Brief-aan-STOPOZ-202000037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C5 Aanbiedingsbrief begroting 2020 en meerjarenbegroting STOPOZ 2020000380.pdf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183,70 KB</text:p>
          </table:table-cell>
          <table:table-cell table:style-name="Table3.A2" office:value-type="string">
            <text:p text:style-name="P22">
              <text:a xlink:type="simple" xlink:href="https://gemeenteraad.bloemendaal.nl/Documenten/C5-Aanbiedingsbrief-begroting-2020-en-meerjarenbegroting-STOPOZ-202000038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C4a Brief Provincie 2019008577.pdf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4a-Brief-Provincie-201900857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C4 Oordeel Interbestuurlijk Toezicht, Informatiebeheer 2019 2019008578.pdf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742,70 KB</text:p>
          </table:table-cell>
          <table:table-cell table:style-name="Table3.A2" office:value-type="string">
            <text:p text:style-name="P22">
              <text:a xlink:type="simple" xlink:href="https://gemeenteraad.bloemendaal.nl/Documenten/C4-Oordeel-Interbestuurlijk-Toezicht-Informatiebeheer-2019-201900857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C3a Eindverantwoording project Tijdelijke huisvesting Landgoed Dennenheuvel 2020000342.pdf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79,69 KB</text:p>
          </table:table-cell>
          <table:table-cell table:style-name="Table3.A2" office:value-type="string">
            <text:p text:style-name="P22">
              <text:a xlink:type="simple" xlink:href="https://gemeenteraad.bloemendaal.nl/Documenten/C3a-Eindverantwoording-project-Tijdelijke-huisvesting-Landgoed-Dennenheuvel-202000034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C3 Aanbiedingsbrief 
              <text:s/>
              Eindverantwoording project Tijdelijke huisvesting statushouders 2020000341.pdf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650,95 KB</text:p>
          </table:table-cell>
          <table:table-cell table:style-name="Table3.A2" office:value-type="string">
            <text:p text:style-name="P22">
              <text:a xlink:type="simple" xlink:href="https://gemeenteraad.bloemendaal.nl/Documenten/C3-Aanbiedingsbrief-Eindverantwoording-project-Tijdelijke-huisvesting-statushouders-202000034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28" meta:character-count="5354" meta:non-whitespace-character-count="49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