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TCS153 Scheefwonen in de gemeente Bloemendaal 2024000093.pdf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C20b Overzicht Nationaal Isolatieprogramma 2024001231.pdf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160,71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C20a Verzamelbrief Verduurzaming gebouwde omgeving 2024001230.pdf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208,83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TR038 Stand van zaken verduurzaming gebouwde omgeving 2024000092.pdf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 Beantwoording art. 36 vragen ZB inzake afsluiting Stationsbrug 2024001014.pdf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Beantwoording art. 36 vragen mevr. Roos (HvB) inzake trafohuis 2024000091.pdf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C17c Bijlage C - Factsheet Wonen in Metropoolregio Amsterdam 2023 2024001234.pdf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316,85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C17b Bijlage B - Factsheet wonen Bloemendaal 2024001233.pdf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993,17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C17a Bijlage A - Wonen in Metropoolregio 2023 2024001232.pdf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6,85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C17 Onderzoeksresultaten WiMRA 2023 2024000088.pdf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C16a rapport Resultaten onderzoek naar de toekomstbestendigheid van de GBKZ 2024001235.pdf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647,98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C16 Resultaten onderzoek naar de toekomstbestendigheid van de GBKZ 2024001013.pdf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C15a Rapport Nationale Ombudsman 'Als je je huis moet verlaten' 2024001229.pdf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781,03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C15 brief Rapport Nationale Ombudsman 'Als je je huis moet verlaten' 2024000087.pdf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C14a Jaarverslag 2023 GBKZ 2024001228.pdf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C14 brief Jaarverslag 2023 GBKZ 2024000086.pdf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C13 subsidieregeling Verduurzaming Woningbezit woningcorporaties Bloemendaal 2024-2026 2024001012.pdf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C12 Opkoopbescherming monitoring en handhaving 2024001011.pdf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C11 Aanpassing Energiesubsidieregeling sport- en scoutingverenigingen gemeente Bloemendaal 2024000094.pdf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C10 Camping Vogelenzang 2024000089.pdf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C9a Raadsbijlage Kaart van te vervallen gebiedsaanduiding CBS 2024001222.pdf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C9 Raadsbrief Wijziging buurtnaam Vogelenzang Psychiatrisch Ziekenhuis 2024001008.pdf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C8b Bijlage Register nevenfuncties 09-07-2024 2024001217.pdf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C8a Bijlage Portefeuilleverdeling college van b&amp;amp;w per 9 juli 2024 2024001216.pdf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TCS166 en TCS167 spreidingswet 2024001007.pdf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C8 Raadsbrief constituerend beraad 2024000085.pdf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767,83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C6b Nota van beantwoording circuit Zandvoort 2024001210.pdf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1,87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C6a Actualisatie vergunning circuit Zandvoort Mozard 2024001208.pdf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Ter inzagelegging besluit actualisatie omgevingsvergunning milieu circuit Zandvoort 2024001005.pdf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Principeverzoek hospice Bloemendaal 2024001003.pdf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uitspraak rechtszaak fraudeonderzoek 2024000260.pdf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Raadsbrief beantwoording art. 36 RvO vraag over opstappen wethouder Heijink 2024000257.pdf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TCM 220: opname van beleidsnota's met een finale looptijd op de BTA 2024000259.pdf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1.017,05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Voortgang verkenningsfase Bedrijveninvesteringszone (BIZ) Bloemendaal Dorp 2024001002.pdf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C23a Bijlage Notitie opdracht Omgevingsdienst Ijmond 2024001199.pdf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Raadsbrief: Doorontwikkeling GR Omgevingsdienst Ijmond 2024001001.pdf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 170 : Beantwoording technische vragen VMO deel 2 2024001205.pdf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TCG 369 &amp;amp; TCG 370: jaarstukken GR Bereikbaarheid 2024001004.pdf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TCM 227 en 228 :Jeugdzorg 2024000255.pdf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C18 TCM 229: Raadsbrief inzake de relatie tussen sportbeleid en jeugdzorg 2024000254.pdf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01-07-2024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939,76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21-TCS153-Scheefwonen-in-de-gemeente-Bloemendaal-2024000093.pdf" TargetMode="External" /><Relationship Id="rId26" Type="http://schemas.openxmlformats.org/officeDocument/2006/relationships/hyperlink" Target="https://gemeenteraad.bloemendaal.nl/Documenten/C20b-Overzicht-Nationaal-Isolatieprogramma-2024001231.pdf" TargetMode="External" /><Relationship Id="rId27" Type="http://schemas.openxmlformats.org/officeDocument/2006/relationships/hyperlink" Target="https://gemeenteraad.bloemendaal.nl/Documenten/C20a-Verzamelbrief-Verduurzaming-gebouwde-omgeving-2024001230.pdf" TargetMode="External" /><Relationship Id="rId28" Type="http://schemas.openxmlformats.org/officeDocument/2006/relationships/hyperlink" Target="https://gemeenteraad.bloemendaal.nl/Documenten/C20-TR038-Stand-van-zaken-verduurzaming-gebouwde-omgeving-2024000092.pdf" TargetMode="External" /><Relationship Id="rId29" Type="http://schemas.openxmlformats.org/officeDocument/2006/relationships/hyperlink" Target="https://gemeenteraad.bloemendaal.nl/Documenten/C19-Beantwoording-art-36-vragen-ZB-inzake-afsluiting-Stationsbrug-2024001014.pdf" TargetMode="External" /><Relationship Id="rId30" Type="http://schemas.openxmlformats.org/officeDocument/2006/relationships/hyperlink" Target="https://gemeenteraad.bloemendaal.nl/Documenten/C18-Beantwoording-art-36-vragen-mevr-Roos-HvB-inzake-trafohuis-2024000091.pdf" TargetMode="External" /><Relationship Id="rId37" Type="http://schemas.openxmlformats.org/officeDocument/2006/relationships/hyperlink" Target="https://gemeenteraad.bloemendaal.nl/Documenten/C17c-Bijlage-C-Factsheet-Wonen-in-Metropoolregio-Amsterdam-2023-2024001234.pdf" TargetMode="External" /><Relationship Id="rId38" Type="http://schemas.openxmlformats.org/officeDocument/2006/relationships/hyperlink" Target="https://gemeenteraad.bloemendaal.nl/Documenten/C17b-Bijlage-B-Factsheet-wonen-Bloemendaal-2024001233.pdf" TargetMode="External" /><Relationship Id="rId39" Type="http://schemas.openxmlformats.org/officeDocument/2006/relationships/hyperlink" Target="https://gemeenteraad.bloemendaal.nl/Documenten/C17a-Bijlage-A-Wonen-in-Metropoolregio-2023-2024001232.pdf" TargetMode="External" /><Relationship Id="rId40" Type="http://schemas.openxmlformats.org/officeDocument/2006/relationships/hyperlink" Target="https://gemeenteraad.bloemendaal.nl/Documenten/C17-Onderzoeksresultaten-WiMRA-2023-2024000088.pdf" TargetMode="External" /><Relationship Id="rId41" Type="http://schemas.openxmlformats.org/officeDocument/2006/relationships/hyperlink" Target="https://gemeenteraad.bloemendaal.nl/Documenten/C16a-rapport-Resultaten-onderzoek-naar-de-toekomstbestendigheid-van-de-GBKZ-2024001235.pdf" TargetMode="External" /><Relationship Id="rId42" Type="http://schemas.openxmlformats.org/officeDocument/2006/relationships/hyperlink" Target="https://gemeenteraad.bloemendaal.nl/Documenten/C16-Resultaten-onderzoek-naar-de-toekomstbestendigheid-van-de-GBKZ-2024001013.pdf" TargetMode="External" /><Relationship Id="rId43" Type="http://schemas.openxmlformats.org/officeDocument/2006/relationships/hyperlink" Target="https://gemeenteraad.bloemendaal.nl/Documenten/C15a-Rapport-Nationale-Ombudsman-Als-je-je-huis-moet-verlaten-2024001229.pdf" TargetMode="External" /><Relationship Id="rId44" Type="http://schemas.openxmlformats.org/officeDocument/2006/relationships/hyperlink" Target="https://gemeenteraad.bloemendaal.nl/Documenten/C15-brief-Rapport-Nationale-Ombudsman-Als-je-je-huis-moet-verlaten-2024000087.pdf" TargetMode="External" /><Relationship Id="rId45" Type="http://schemas.openxmlformats.org/officeDocument/2006/relationships/hyperlink" Target="https://gemeenteraad.bloemendaal.nl/Documenten/C14a-Jaarverslag-2023-GBKZ-2024001228.pdf" TargetMode="External" /><Relationship Id="rId46" Type="http://schemas.openxmlformats.org/officeDocument/2006/relationships/hyperlink" Target="https://gemeenteraad.bloemendaal.nl/Documenten/C14-brief-Jaarverslag-2023-GBKZ-2024000086.pdf" TargetMode="External" /><Relationship Id="rId47" Type="http://schemas.openxmlformats.org/officeDocument/2006/relationships/hyperlink" Target="https://gemeenteraad.bloemendaal.nl/Documenten/C13-subsidieregeling-Verduurzaming-Woningbezit-woningcorporaties-Bloemendaal-2024-2026-2024001012.pdf" TargetMode="External" /><Relationship Id="rId48" Type="http://schemas.openxmlformats.org/officeDocument/2006/relationships/hyperlink" Target="https://gemeenteraad.bloemendaal.nl/Documenten/C12-Opkoopbescherming-monitoring-en-handhaving-2024001011.pdf" TargetMode="External" /><Relationship Id="rId55" Type="http://schemas.openxmlformats.org/officeDocument/2006/relationships/hyperlink" Target="https://gemeenteraad.bloemendaal.nl/Documenten/C11-Aanpassing-Energiesubsidieregeling-sport-en-scoutingverenigingen-gemeente-Bloemendaal-2024000094.pdf" TargetMode="External" /><Relationship Id="rId56" Type="http://schemas.openxmlformats.org/officeDocument/2006/relationships/hyperlink" Target="https://gemeenteraad.bloemendaal.nl/Documenten/C10-Camping-Vogelenzang-2024000089.pdf" TargetMode="External" /><Relationship Id="rId57" Type="http://schemas.openxmlformats.org/officeDocument/2006/relationships/hyperlink" Target="https://gemeenteraad.bloemendaal.nl/Documenten/C9a-Raadsbijlage-Kaart-van-te-vervallen-gebiedsaanduiding-CBS-2024001222.pdf" TargetMode="External" /><Relationship Id="rId58" Type="http://schemas.openxmlformats.org/officeDocument/2006/relationships/hyperlink" Target="https://gemeenteraad.bloemendaal.nl/Documenten/C9-Raadsbrief-Wijziging-buurtnaam-Vogelenzang-Psychiatrisch-Ziekenhuis-2024001008.pdf" TargetMode="External" /><Relationship Id="rId59" Type="http://schemas.openxmlformats.org/officeDocument/2006/relationships/hyperlink" Target="https://gemeenteraad.bloemendaal.nl/Documenten/C8b-Bijlage-Register-nevenfuncties-09-07-2024-2024001217.pdf" TargetMode="External" /><Relationship Id="rId60" Type="http://schemas.openxmlformats.org/officeDocument/2006/relationships/hyperlink" Target="https://gemeenteraad.bloemendaal.nl/Documenten/C8a-Bijlage-Portefeuilleverdeling-college-van-b-w-per-9-juli-2024-2024001216.pdf" TargetMode="External" /><Relationship Id="rId61" Type="http://schemas.openxmlformats.org/officeDocument/2006/relationships/hyperlink" Target="https://gemeenteraad.bloemendaal.nl/Documenten/C7-TCS166-en-TCS167-spreidingswet-2024001007.pdf" TargetMode="External" /><Relationship Id="rId62" Type="http://schemas.openxmlformats.org/officeDocument/2006/relationships/hyperlink" Target="https://gemeenteraad.bloemendaal.nl/Documenten/C8-Raadsbrief-constituerend-beraad-2024000085.pdf" TargetMode="External" /><Relationship Id="rId63" Type="http://schemas.openxmlformats.org/officeDocument/2006/relationships/hyperlink" Target="https://gemeenteraad.bloemendaal.nl/Documenten/C6b-Nota-van-beantwoording-circuit-Zandvoort-2024001210.pdf" TargetMode="External" /><Relationship Id="rId64" Type="http://schemas.openxmlformats.org/officeDocument/2006/relationships/hyperlink" Target="https://gemeenteraad.bloemendaal.nl/Documenten/C6a-Actualisatie-vergunning-circuit-Zandvoort-Mozard-2024001208.pdf" TargetMode="External" /><Relationship Id="rId65" Type="http://schemas.openxmlformats.org/officeDocument/2006/relationships/hyperlink" Target="https://gemeenteraad.bloemendaal.nl/Documenten/C6-Ter-inzagelegging-besluit-actualisatie-omgevingsvergunning-milieu-circuit-Zandvoort-2024001005.pdf" TargetMode="External" /><Relationship Id="rId66" Type="http://schemas.openxmlformats.org/officeDocument/2006/relationships/hyperlink" Target="https://gemeenteraad.bloemendaal.nl/Documenten/C5-Principeverzoek-hospice-Bloemendaal-2024001003.pdf" TargetMode="External" /><Relationship Id="rId67" Type="http://schemas.openxmlformats.org/officeDocument/2006/relationships/hyperlink" Target="https://gemeenteraad.bloemendaal.nl/Documenten/C4-uitspraak-rechtszaak-fraudeonderzoek-2024000260.pdf" TargetMode="External" /><Relationship Id="rId68" Type="http://schemas.openxmlformats.org/officeDocument/2006/relationships/hyperlink" Target="https://gemeenteraad.bloemendaal.nl/Documenten/C3-Raadsbrief-beantwoording-art-36-RvO-vraag-over-opstappen-wethouder-Heijink-2024000257.pdf" TargetMode="External" /><Relationship Id="rId69" Type="http://schemas.openxmlformats.org/officeDocument/2006/relationships/hyperlink" Target="https://gemeenteraad.bloemendaal.nl/Documenten/C2-TCM-220-opname-van-beleidsnota-s-met-een-finale-looptijd-op-de-BTA-2024000259.pdf" TargetMode="External" /><Relationship Id="rId70" Type="http://schemas.openxmlformats.org/officeDocument/2006/relationships/hyperlink" Target="https://gemeenteraad.bloemendaal.nl/Documenten/C1-Voortgang-verkenningsfase-Bedrijveninvesteringszone-BIZ-Bloemendaal-Dorp-2024001002.pdf" TargetMode="External" /><Relationship Id="rId71" Type="http://schemas.openxmlformats.org/officeDocument/2006/relationships/hyperlink" Target="https://gemeenteraad.bloemendaal.nl/Documenten/C23a-Bijlage-Notitie-opdracht-Omgevingsdienst-Ijmond-2024001199.pdf" TargetMode="External" /><Relationship Id="rId72" Type="http://schemas.openxmlformats.org/officeDocument/2006/relationships/hyperlink" Target="https://gemeenteraad.bloemendaal.nl/Documenten/C23-Raadsbrief-Doorontwikkeling-GR-Omgevingsdienst-Ijmond-2024001001.pdf" TargetMode="External" /><Relationship Id="rId79" Type="http://schemas.openxmlformats.org/officeDocument/2006/relationships/hyperlink" Target="https://gemeenteraad.bloemendaal.nl/Documenten/C21-TCS-170-Beantwoording-technische-vragen-VMO-deel-2-2024001205.pdf" TargetMode="External" /><Relationship Id="rId80" Type="http://schemas.openxmlformats.org/officeDocument/2006/relationships/hyperlink" Target="https://gemeenteraad.bloemendaal.nl/Documenten/C22-TCG-369-TCG-370-jaarstukken-GR-Bereikbaarheid-2024001004.pdf" TargetMode="External" /><Relationship Id="rId81" Type="http://schemas.openxmlformats.org/officeDocument/2006/relationships/hyperlink" Target="https://gemeenteraad.bloemendaal.nl/Documenten/C20-TCM-227-en-228-Jeugdzorg-2024000255.pdf" TargetMode="External" /><Relationship Id="rId82" Type="http://schemas.openxmlformats.org/officeDocument/2006/relationships/hyperlink" Target="https://gemeenteraad.bloemendaal.nl/Documenten/C18-TCM-229-Raadsbrief-inzake-de-relatie-tussen-sportbeleid-en-jeugdzorg-2024000254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