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239669421488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Bloemendaal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18:14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Onderzoeken Rekenkamercommissie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juli 2021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