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Toezegginggen colleg aan raad januari 2022 2021003751.pdf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gen-colleg-aan-raad-januari-2022-20210037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college aan raad december 2021 2021003091.pdf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december-2021-202100309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college aan raad september 2021 2021002108.pdf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september-2021-20210021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college aan raad juli 2021 2021001807.pdf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82,81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juli-2021-20210018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college aan raad juni 2021 2021001300.pdf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77,20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juni-2021-20210013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college aan raad april 2021 2021000703.pdf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april-2021-20210007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college aan raad maart 2021 2021000400.pdf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Toezeggingen-college-aan-raad-maart-2021-20210004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1" meta:character-count="728" meta:non-whitespace-character-count="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